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67D" w:rsidRPr="00B63100" w:rsidRDefault="00AD64E5" w:rsidP="00AD64E5">
      <w:pPr>
        <w:spacing w:after="0"/>
        <w:jc w:val="center"/>
        <w:rPr>
          <w:sz w:val="28"/>
          <w:szCs w:val="28"/>
        </w:rPr>
      </w:pPr>
      <w:r w:rsidRPr="00B63100">
        <w:rPr>
          <w:sz w:val="28"/>
          <w:szCs w:val="28"/>
        </w:rPr>
        <w:t>ACTION PLAN TO PRODUCE EV</w:t>
      </w:r>
      <w:r w:rsidR="00B54667">
        <w:rPr>
          <w:sz w:val="28"/>
          <w:szCs w:val="28"/>
        </w:rPr>
        <w:t>IDENCE OF DELIVERABLE #1 FOR ENGLISH LANGUAGE ARTS</w:t>
      </w:r>
    </w:p>
    <w:p w:rsidR="00AD64E5" w:rsidRPr="00B63100" w:rsidRDefault="00AD64E5" w:rsidP="00AD64E5">
      <w:pPr>
        <w:spacing w:after="0"/>
        <w:jc w:val="center"/>
        <w:rPr>
          <w:sz w:val="28"/>
          <w:szCs w:val="28"/>
        </w:rPr>
      </w:pPr>
      <w:r w:rsidRPr="00B63100">
        <w:rPr>
          <w:sz w:val="28"/>
          <w:szCs w:val="28"/>
        </w:rPr>
        <w:t>LOCKPORT CITY SCHOOL DISTRICT</w:t>
      </w:r>
    </w:p>
    <w:p w:rsidR="00AD64E5" w:rsidRPr="00B63100" w:rsidRDefault="00AD64E5" w:rsidP="00AD64E5">
      <w:pPr>
        <w:spacing w:after="0"/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2250"/>
        <w:gridCol w:w="3780"/>
        <w:gridCol w:w="5418"/>
      </w:tblGrid>
      <w:tr w:rsidR="00801B96" w:rsidTr="005C333A">
        <w:tc>
          <w:tcPr>
            <w:tcW w:w="3168" w:type="dxa"/>
          </w:tcPr>
          <w:p w:rsidR="00AD64E5" w:rsidRPr="00AD64E5" w:rsidRDefault="00AD64E5" w:rsidP="00AD64E5">
            <w:pPr>
              <w:rPr>
                <w:b/>
                <w:sz w:val="24"/>
                <w:szCs w:val="24"/>
              </w:rPr>
            </w:pPr>
            <w:r w:rsidRPr="00AD64E5">
              <w:rPr>
                <w:b/>
                <w:sz w:val="24"/>
                <w:szCs w:val="24"/>
              </w:rPr>
              <w:t>INPUTS</w:t>
            </w:r>
          </w:p>
        </w:tc>
        <w:tc>
          <w:tcPr>
            <w:tcW w:w="2250" w:type="dxa"/>
          </w:tcPr>
          <w:p w:rsidR="00AD64E5" w:rsidRPr="00AD64E5" w:rsidRDefault="00AD64E5" w:rsidP="00AD64E5">
            <w:pPr>
              <w:rPr>
                <w:b/>
                <w:sz w:val="24"/>
                <w:szCs w:val="24"/>
              </w:rPr>
            </w:pPr>
            <w:r w:rsidRPr="00AD64E5">
              <w:rPr>
                <w:b/>
                <w:sz w:val="24"/>
                <w:szCs w:val="24"/>
              </w:rPr>
              <w:t>AUDIENCE</w:t>
            </w:r>
          </w:p>
        </w:tc>
        <w:tc>
          <w:tcPr>
            <w:tcW w:w="3780" w:type="dxa"/>
          </w:tcPr>
          <w:p w:rsidR="00AD64E5" w:rsidRPr="00AD64E5" w:rsidRDefault="00AD64E5" w:rsidP="00AD64E5">
            <w:pPr>
              <w:rPr>
                <w:b/>
                <w:sz w:val="24"/>
                <w:szCs w:val="24"/>
              </w:rPr>
            </w:pPr>
            <w:r w:rsidRPr="00AD64E5">
              <w:rPr>
                <w:b/>
                <w:sz w:val="24"/>
                <w:szCs w:val="24"/>
              </w:rPr>
              <w:t>EVIDENCE</w:t>
            </w:r>
          </w:p>
        </w:tc>
        <w:tc>
          <w:tcPr>
            <w:tcW w:w="5418" w:type="dxa"/>
          </w:tcPr>
          <w:p w:rsidR="00AD64E5" w:rsidRPr="00AD64E5" w:rsidRDefault="005C333A" w:rsidP="00AD64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POTENTIAL </w:t>
            </w:r>
            <w:r w:rsidR="00AD64E5" w:rsidRPr="00AD64E5">
              <w:rPr>
                <w:b/>
                <w:sz w:val="24"/>
                <w:szCs w:val="24"/>
              </w:rPr>
              <w:t>ACTIONS</w:t>
            </w:r>
          </w:p>
        </w:tc>
      </w:tr>
      <w:tr w:rsidR="00801B96" w:rsidTr="005C333A">
        <w:tc>
          <w:tcPr>
            <w:tcW w:w="3168" w:type="dxa"/>
          </w:tcPr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Symbol" w:hAnsi="Symbol" w:cs="Symbol"/>
                <w:color w:val="6F0000"/>
                <w:sz w:val="20"/>
                <w:szCs w:val="20"/>
              </w:rPr>
              <w:t></w:t>
            </w:r>
            <w:r>
              <w:rPr>
                <w:rFonts w:ascii="Symbol" w:hAnsi="Symbol" w:cs="Symbol"/>
                <w:color w:val="6F0000"/>
                <w:sz w:val="20"/>
                <w:szCs w:val="20"/>
              </w:rPr>
              <w:t></w:t>
            </w:r>
            <w:r>
              <w:rPr>
                <w:rFonts w:ascii="Symbol" w:hAnsi="Symbol" w:cs="Symbol"/>
                <w:color w:val="6F0000"/>
                <w:sz w:val="20"/>
                <w:szCs w:val="20"/>
              </w:rPr>
              <w:t></w:t>
            </w: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By September 15, 2011, create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awareness, foster fluency, and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develop a common language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supporting Common Core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proofErr w:type="gramStart"/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implementation</w:t>
            </w:r>
            <w:proofErr w:type="gramEnd"/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.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Symbol" w:hAnsi="Symbol" w:cs="Symbol"/>
                <w:color w:val="6F0000"/>
                <w:sz w:val="20"/>
                <w:szCs w:val="20"/>
              </w:rPr>
              <w:t></w:t>
            </w:r>
            <w:r>
              <w:rPr>
                <w:rFonts w:ascii="Symbol" w:hAnsi="Symbol" w:cs="Symbol"/>
                <w:color w:val="6F0000"/>
                <w:sz w:val="20"/>
                <w:szCs w:val="20"/>
              </w:rPr>
              <w:t></w:t>
            </w:r>
            <w:r>
              <w:rPr>
                <w:rFonts w:ascii="Symbol" w:hAnsi="Symbol" w:cs="Symbol"/>
                <w:color w:val="6F0000"/>
                <w:sz w:val="20"/>
                <w:szCs w:val="20"/>
              </w:rPr>
              <w:t></w:t>
            </w: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By October 1, 2011,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collaboratively diagnose school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capacity for implementing The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Common Core and create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action plan to ensure Phase I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execution: 1 Common Core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Aligned Unit in every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proofErr w:type="gramStart"/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classroom</w:t>
            </w:r>
            <w:proofErr w:type="gramEnd"/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, each quarter.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1D7D3D" w:rsidRDefault="001D7D3D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1D7D3D" w:rsidRDefault="001D7D3D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Symbol" w:hAnsi="Symbol" w:cs="Symbol"/>
                <w:color w:val="6F0000"/>
                <w:sz w:val="20"/>
                <w:szCs w:val="20"/>
              </w:rPr>
              <w:lastRenderedPageBreak/>
              <w:t></w:t>
            </w:r>
            <w:r>
              <w:rPr>
                <w:rFonts w:ascii="Symbol" w:hAnsi="Symbol" w:cs="Symbol"/>
                <w:color w:val="6F0000"/>
                <w:sz w:val="20"/>
                <w:szCs w:val="20"/>
              </w:rPr>
              <w:t></w:t>
            </w:r>
            <w:r>
              <w:rPr>
                <w:rFonts w:ascii="Symbol" w:hAnsi="Symbol" w:cs="Symbol"/>
                <w:color w:val="6F0000"/>
                <w:sz w:val="20"/>
                <w:szCs w:val="20"/>
              </w:rPr>
              <w:t></w:t>
            </w: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By October 1, 2011, Introduce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Common Core aligned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curriculum model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modules/units and unpack the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proofErr w:type="gramStart"/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qualities</w:t>
            </w:r>
            <w:proofErr w:type="gramEnd"/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 xml:space="preserve"> of a model unit.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B54667" w:rsidRDefault="00B54667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Symbol" w:hAnsi="Symbol" w:cs="Symbol"/>
                <w:color w:val="6F0000"/>
                <w:sz w:val="20"/>
                <w:szCs w:val="20"/>
              </w:rPr>
              <w:t></w:t>
            </w:r>
            <w:r>
              <w:rPr>
                <w:rFonts w:ascii="Symbol" w:hAnsi="Symbol" w:cs="Symbol"/>
                <w:color w:val="6F0000"/>
                <w:sz w:val="20"/>
                <w:szCs w:val="20"/>
              </w:rPr>
              <w:t></w:t>
            </w:r>
            <w:r>
              <w:rPr>
                <w:rFonts w:ascii="Symbol" w:hAnsi="Symbol" w:cs="Symbol"/>
                <w:color w:val="6F0000"/>
                <w:sz w:val="20"/>
                <w:szCs w:val="20"/>
              </w:rPr>
              <w:t></w:t>
            </w: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By October 31, 2011, build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capacity and foster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accountability so that every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teacher delivers at least one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Common Core aligned unit</w:t>
            </w:r>
            <w:r w:rsidR="005251E7">
              <w:rPr>
                <w:rFonts w:ascii="Helvetica" w:hAnsi="Helvetica" w:cs="Helvetica"/>
                <w:color w:val="595959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each semester.</w:t>
            </w: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P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 xml:space="preserve">5. By November 15, 2011, observe </w:t>
            </w:r>
            <w:r w:rsidRPr="00B54667">
              <w:rPr>
                <w:rFonts w:ascii="Helvetica" w:hAnsi="Helvetica" w:cs="Helvetica"/>
                <w:color w:val="595959"/>
                <w:sz w:val="20"/>
                <w:szCs w:val="20"/>
              </w:rPr>
              <w:t>a</w:t>
            </w: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 xml:space="preserve">nd give evidence-based feedback on the Common Core units developed in the fall; continue </w:t>
            </w:r>
            <w:r w:rsidRPr="00B54667">
              <w:rPr>
                <w:rFonts w:ascii="Helvetica" w:hAnsi="Helvetica" w:cs="Helvetica"/>
                <w:color w:val="595959"/>
                <w:sz w:val="20"/>
                <w:szCs w:val="20"/>
              </w:rPr>
              <w:t>throughout the spring semester</w:t>
            </w: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 xml:space="preserve">6. </w:t>
            </w:r>
            <w:r w:rsidR="006B3742">
              <w:rPr>
                <w:rFonts w:ascii="Helvetica" w:hAnsi="Helvetica" w:cs="Helvetica"/>
                <w:color w:val="595959"/>
                <w:sz w:val="20"/>
                <w:szCs w:val="20"/>
              </w:rPr>
              <w:t xml:space="preserve">By November 15, 2011, support principals’ supervision and management of Common Core units; continue throughout the </w:t>
            </w:r>
            <w:r w:rsidRPr="00B54667">
              <w:rPr>
                <w:rFonts w:ascii="Helvetica" w:hAnsi="Helvetica" w:cs="Helvetica"/>
                <w:color w:val="595959"/>
                <w:sz w:val="20"/>
                <w:szCs w:val="20"/>
              </w:rPr>
              <w:t>spring semester</w:t>
            </w:r>
          </w:p>
          <w:p w:rsidR="006B3742" w:rsidRPr="00B54667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P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lastRenderedPageBreak/>
              <w:t xml:space="preserve">7. </w:t>
            </w:r>
            <w:r w:rsidR="006B3742">
              <w:rPr>
                <w:rFonts w:ascii="Helvetica" w:hAnsi="Helvetica" w:cs="Helvetica"/>
                <w:color w:val="595959"/>
                <w:sz w:val="20"/>
                <w:szCs w:val="20"/>
              </w:rPr>
              <w:t xml:space="preserve">By December 20, 2011, provide opportunities for teachers and </w:t>
            </w:r>
            <w:r w:rsidRPr="00B54667">
              <w:rPr>
                <w:rFonts w:ascii="Helvetica" w:hAnsi="Helvetica" w:cs="Helvetica"/>
                <w:color w:val="595959"/>
                <w:sz w:val="20"/>
                <w:szCs w:val="20"/>
              </w:rPr>
              <w:t>pri</w:t>
            </w:r>
            <w:r w:rsidR="006B3742">
              <w:rPr>
                <w:rFonts w:ascii="Helvetica" w:hAnsi="Helvetica" w:cs="Helvetica"/>
                <w:color w:val="595959"/>
                <w:sz w:val="20"/>
                <w:szCs w:val="20"/>
              </w:rPr>
              <w:t xml:space="preserve">ncipals to look at student work from Common Core units </w:t>
            </w:r>
            <w:r w:rsidRPr="00B54667">
              <w:rPr>
                <w:rFonts w:ascii="Helvetica" w:hAnsi="Helvetica" w:cs="Helvetica"/>
                <w:color w:val="595959"/>
                <w:sz w:val="20"/>
                <w:szCs w:val="20"/>
              </w:rPr>
              <w:t>co</w:t>
            </w:r>
            <w:r w:rsidR="006B3742">
              <w:rPr>
                <w:rFonts w:ascii="Helvetica" w:hAnsi="Helvetica" w:cs="Helvetica"/>
                <w:color w:val="595959"/>
                <w:sz w:val="20"/>
                <w:szCs w:val="20"/>
              </w:rPr>
              <w:t xml:space="preserve">mpared to exemplary student work in posted modules and The </w:t>
            </w:r>
            <w:r w:rsidRPr="00B54667">
              <w:rPr>
                <w:rFonts w:ascii="Helvetica" w:hAnsi="Helvetica" w:cs="Helvetica"/>
                <w:color w:val="595959"/>
                <w:sz w:val="20"/>
                <w:szCs w:val="20"/>
              </w:rPr>
              <w:t>Common Core Appendix; continue</w:t>
            </w:r>
          </w:p>
          <w:p w:rsidR="00B54667" w:rsidRP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 w:rsidRPr="00B54667">
              <w:rPr>
                <w:rFonts w:ascii="Helvetica" w:hAnsi="Helvetica" w:cs="Helvetica"/>
                <w:color w:val="595959"/>
                <w:sz w:val="20"/>
                <w:szCs w:val="20"/>
              </w:rPr>
              <w:t>throughout the spring semester</w:t>
            </w: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P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 xml:space="preserve">8. </w:t>
            </w:r>
            <w:r w:rsidRPr="00B54667">
              <w:rPr>
                <w:rFonts w:ascii="Helvetica" w:hAnsi="Helvetica" w:cs="Helvetica"/>
                <w:color w:val="595959"/>
                <w:sz w:val="20"/>
                <w:szCs w:val="20"/>
              </w:rPr>
              <w:t>Plan ongoing professional</w:t>
            </w:r>
          </w:p>
          <w:p w:rsidR="00B54667" w:rsidRPr="00B54667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 xml:space="preserve">development based on challenges </w:t>
            </w:r>
            <w:r w:rsidR="00B54667" w:rsidRPr="00B54667">
              <w:rPr>
                <w:rFonts w:ascii="Helvetica" w:hAnsi="Helvetica" w:cs="Helvetica"/>
                <w:color w:val="595959"/>
                <w:sz w:val="20"/>
                <w:szCs w:val="20"/>
              </w:rPr>
              <w:t>identified in observations and</w:t>
            </w: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 w:rsidRPr="00B54667">
              <w:rPr>
                <w:rFonts w:ascii="Helvetica" w:hAnsi="Helvetica" w:cs="Helvetica"/>
                <w:color w:val="595959"/>
                <w:sz w:val="20"/>
                <w:szCs w:val="20"/>
              </w:rPr>
              <w:t>supports</w:t>
            </w:r>
          </w:p>
          <w:p w:rsidR="006B3742" w:rsidRDefault="006B3742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Pr="00B54667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B54667" w:rsidRPr="00084F68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  <w:highlight w:val="yellow"/>
              </w:rPr>
            </w:pPr>
            <w:r w:rsidRPr="00084F68">
              <w:rPr>
                <w:rFonts w:ascii="Helvetica" w:hAnsi="Helvetica" w:cs="Helvetica"/>
                <w:color w:val="595959"/>
                <w:sz w:val="20"/>
                <w:szCs w:val="20"/>
                <w:highlight w:val="yellow"/>
              </w:rPr>
              <w:t>9.By January 15, 2011, monitor</w:t>
            </w:r>
          </w:p>
          <w:p w:rsidR="00B54667" w:rsidRPr="00084F68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  <w:highlight w:val="yellow"/>
              </w:rPr>
            </w:pPr>
            <w:r w:rsidRPr="00084F68">
              <w:rPr>
                <w:rFonts w:ascii="Helvetica" w:hAnsi="Helvetica" w:cs="Helvetica"/>
                <w:color w:val="595959"/>
                <w:sz w:val="20"/>
                <w:szCs w:val="20"/>
                <w:highlight w:val="yellow"/>
              </w:rPr>
              <w:t>progress on action plans and</w:t>
            </w:r>
          </w:p>
          <w:p w:rsidR="00B54667" w:rsidRPr="00084F68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  <w:highlight w:val="yellow"/>
              </w:rPr>
            </w:pPr>
            <w:r w:rsidRPr="00084F68">
              <w:rPr>
                <w:rFonts w:ascii="Helvetica" w:hAnsi="Helvetica" w:cs="Helvetica"/>
                <w:color w:val="595959"/>
                <w:sz w:val="20"/>
                <w:szCs w:val="20"/>
                <w:highlight w:val="yellow"/>
              </w:rPr>
              <w:t>determine mid-course corrections</w:t>
            </w:r>
          </w:p>
          <w:p w:rsidR="00B54667" w:rsidRPr="00084F68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  <w:highlight w:val="yellow"/>
              </w:rPr>
            </w:pPr>
            <w:r w:rsidRPr="00084F68">
              <w:rPr>
                <w:rFonts w:ascii="Helvetica" w:hAnsi="Helvetica" w:cs="Helvetica"/>
                <w:color w:val="595959"/>
                <w:sz w:val="20"/>
                <w:szCs w:val="20"/>
                <w:highlight w:val="yellow"/>
              </w:rPr>
              <w:t>and tailored professional</w:t>
            </w:r>
          </w:p>
          <w:p w:rsidR="00B54667" w:rsidRPr="00084F68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  <w:highlight w:val="yellow"/>
              </w:rPr>
            </w:pPr>
            <w:r w:rsidRPr="00084F68">
              <w:rPr>
                <w:rFonts w:ascii="Helvetica" w:hAnsi="Helvetica" w:cs="Helvetica"/>
                <w:color w:val="595959"/>
                <w:sz w:val="20"/>
                <w:szCs w:val="20"/>
                <w:highlight w:val="yellow"/>
              </w:rPr>
              <w:t>development in each school;</w:t>
            </w:r>
          </w:p>
          <w:p w:rsidR="00B54667" w:rsidRPr="00084F68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  <w:highlight w:val="yellow"/>
              </w:rPr>
            </w:pPr>
            <w:r w:rsidRPr="00084F68">
              <w:rPr>
                <w:rFonts w:ascii="Helvetica" w:hAnsi="Helvetica" w:cs="Helvetica"/>
                <w:color w:val="595959"/>
                <w:sz w:val="20"/>
                <w:szCs w:val="20"/>
                <w:highlight w:val="yellow"/>
              </w:rPr>
              <w:t>continue throughout the spring</w:t>
            </w:r>
          </w:p>
          <w:p w:rsidR="00B54667" w:rsidRPr="00AD64E5" w:rsidRDefault="00B54667" w:rsidP="00B5466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 w:rsidRPr="00084F68">
              <w:rPr>
                <w:rFonts w:ascii="Helvetica" w:hAnsi="Helvetica" w:cs="Helvetica"/>
                <w:color w:val="595959"/>
                <w:sz w:val="20"/>
                <w:szCs w:val="20"/>
                <w:highlight w:val="yellow"/>
              </w:rPr>
              <w:t>semester</w:t>
            </w:r>
          </w:p>
        </w:tc>
        <w:tc>
          <w:tcPr>
            <w:tcW w:w="2250" w:type="dxa"/>
          </w:tcPr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lastRenderedPageBreak/>
              <w:t>NT and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DS/Superintendent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/Charter Lead</w:t>
            </w:r>
          </w:p>
          <w:p w:rsidR="00AD64E5" w:rsidRP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Examples of Evidence</w:t>
            </w:r>
          </w:p>
        </w:tc>
        <w:tc>
          <w:tcPr>
            <w:tcW w:w="3780" w:type="dxa"/>
          </w:tcPr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Communication artifacts (such as, emails, faculty meeting materials school board meeting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materials, initiative announcements, instructional non-</w:t>
            </w:r>
            <w:proofErr w:type="spellStart"/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negotiables</w:t>
            </w:r>
            <w:proofErr w:type="spellEnd"/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etc</w:t>
            </w:r>
            <w:proofErr w:type="spellEnd"/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) reveal district and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BOCES administrator capacity building and accountability on implementation of The Common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Core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Survey results from teachers and school administrators confirm initial training from NTs and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reflect an increased, accurate awareness of the changes required to implement the Common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Core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Documentation of school readiness assessments and resulting action plan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Reports from District Superintendents, superintendents and Charter Leads demonstrate that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learning goals are being met and districts find the support/PD accessible, meaningful, and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relevant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Symbol" w:hAnsi="Symbol" w:cs="Symbol"/>
                <w:color w:val="6F0000"/>
                <w:sz w:val="20"/>
                <w:szCs w:val="20"/>
              </w:rPr>
            </w:pP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Observation/ Feedback notes for principals and district administrators reveal school visits and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classroom observations supporting implementation of The Common Core</w:t>
            </w:r>
          </w:p>
          <w:p w:rsid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</w:p>
          <w:p w:rsidR="00AD64E5" w:rsidRPr="00AD64E5" w:rsidRDefault="00AD64E5" w:rsidP="00AD64E5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95959"/>
                <w:sz w:val="20"/>
                <w:szCs w:val="20"/>
              </w:rPr>
            </w:pPr>
            <w:r>
              <w:rPr>
                <w:rFonts w:ascii="Helvetica" w:hAnsi="Helvetica" w:cs="Helvetica"/>
                <w:color w:val="595959"/>
                <w:sz w:val="20"/>
                <w:szCs w:val="20"/>
              </w:rPr>
              <w:t>Local scope and sequence for professional development and materials used</w:t>
            </w:r>
          </w:p>
        </w:tc>
        <w:tc>
          <w:tcPr>
            <w:tcW w:w="5418" w:type="dxa"/>
          </w:tcPr>
          <w:p w:rsidR="005C333A" w:rsidRPr="00122F0F" w:rsidRDefault="005C333A" w:rsidP="00122F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122F0F">
              <w:rPr>
                <w:rFonts w:cstheme="minorHAnsi"/>
                <w:b/>
                <w:sz w:val="24"/>
                <w:szCs w:val="24"/>
              </w:rPr>
              <w:t>By September 15, 2011, create</w:t>
            </w:r>
            <w:r w:rsidR="009240F1" w:rsidRPr="00122F0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22F0F">
              <w:rPr>
                <w:rFonts w:cstheme="minorHAnsi"/>
                <w:b/>
                <w:sz w:val="24"/>
                <w:szCs w:val="24"/>
              </w:rPr>
              <w:t>awareness, foster fluency, and develop a common language supporting Common Core implementation.</w:t>
            </w:r>
          </w:p>
          <w:p w:rsidR="005C333A" w:rsidRPr="00122F0F" w:rsidRDefault="005C333A" w:rsidP="005C333A">
            <w:pPr>
              <w:autoSpaceDE w:val="0"/>
              <w:autoSpaceDN w:val="0"/>
              <w:adjustRightInd w:val="0"/>
              <w:rPr>
                <w:rFonts w:cstheme="minorHAnsi"/>
                <w:color w:val="595959"/>
                <w:sz w:val="20"/>
                <w:szCs w:val="20"/>
              </w:rPr>
            </w:pPr>
          </w:p>
          <w:p w:rsidR="005C333A" w:rsidRPr="00122F0F" w:rsidRDefault="001D7D3D" w:rsidP="005C333A">
            <w:pPr>
              <w:autoSpaceDE w:val="0"/>
              <w:autoSpaceDN w:val="0"/>
              <w:adjustRightInd w:val="0"/>
              <w:rPr>
                <w:rFonts w:cstheme="minorHAnsi"/>
                <w:color w:val="595959"/>
                <w:sz w:val="20"/>
                <w:szCs w:val="20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X  </w:t>
            </w:r>
            <w:r w:rsidR="005C333A" w:rsidRPr="00122F0F">
              <w:rPr>
                <w:rFonts w:cstheme="minorHAnsi"/>
                <w:b/>
                <w:sz w:val="24"/>
                <w:szCs w:val="24"/>
              </w:rPr>
              <w:t>Activity</w:t>
            </w:r>
            <w:r w:rsidR="009240F1" w:rsidRPr="00122F0F">
              <w:rPr>
                <w:rFonts w:cstheme="minorHAnsi"/>
                <w:b/>
                <w:sz w:val="24"/>
                <w:szCs w:val="24"/>
              </w:rPr>
              <w:t xml:space="preserve"> 1a</w:t>
            </w:r>
            <w:r w:rsidR="005C333A" w:rsidRPr="00122F0F">
              <w:rPr>
                <w:rFonts w:cstheme="minorHAnsi"/>
                <w:b/>
                <w:sz w:val="24"/>
                <w:szCs w:val="24"/>
              </w:rPr>
              <w:t>: Create awareness</w:t>
            </w:r>
            <w:r w:rsidR="005C333A" w:rsidRPr="00122F0F">
              <w:rPr>
                <w:rFonts w:cstheme="minorHAnsi"/>
                <w:sz w:val="24"/>
                <w:szCs w:val="24"/>
              </w:rPr>
              <w:t xml:space="preserve"> by exposing all teachers to CCLS via faculty meetings (</w:t>
            </w:r>
            <w:r w:rsidR="00B63100" w:rsidRPr="00122F0F">
              <w:rPr>
                <w:rFonts w:cstheme="minorHAnsi"/>
                <w:sz w:val="24"/>
                <w:szCs w:val="24"/>
              </w:rPr>
              <w:t xml:space="preserve">ELA Completed </w:t>
            </w:r>
            <w:r w:rsidR="005C333A" w:rsidRPr="00122F0F">
              <w:rPr>
                <w:rFonts w:cstheme="minorHAnsi"/>
                <w:sz w:val="24"/>
                <w:szCs w:val="24"/>
              </w:rPr>
              <w:t xml:space="preserve">Spring 2011). </w:t>
            </w:r>
          </w:p>
          <w:p w:rsidR="00AD64E5" w:rsidRPr="00122F0F" w:rsidRDefault="00046174" w:rsidP="005C333A">
            <w:pPr>
              <w:ind w:left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X </w:t>
            </w:r>
            <w:r w:rsidR="005C333A" w:rsidRPr="00122F0F">
              <w:rPr>
                <w:rFonts w:cstheme="minorHAnsi"/>
                <w:b/>
                <w:sz w:val="24"/>
                <w:szCs w:val="24"/>
              </w:rPr>
              <w:t xml:space="preserve">Evidence: </w:t>
            </w:r>
            <w:r w:rsidR="005C333A" w:rsidRPr="00122F0F">
              <w:rPr>
                <w:rFonts w:cstheme="minorHAnsi"/>
                <w:sz w:val="24"/>
                <w:szCs w:val="24"/>
              </w:rPr>
              <w:t>Survey teachers to gather perceptions about what</w:t>
            </w:r>
            <w:r w:rsidR="00B63100" w:rsidRPr="00122F0F">
              <w:rPr>
                <w:rFonts w:cstheme="minorHAnsi"/>
                <w:sz w:val="24"/>
                <w:szCs w:val="24"/>
              </w:rPr>
              <w:t xml:space="preserve"> further support will be needed (ELA Completed Spring 2011)</w:t>
            </w:r>
          </w:p>
          <w:p w:rsidR="00801B96" w:rsidRDefault="00801B96" w:rsidP="005C333A">
            <w:pPr>
              <w:ind w:left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X </w:t>
            </w:r>
            <w:r w:rsidR="005C333A" w:rsidRPr="00122F0F">
              <w:rPr>
                <w:rFonts w:cstheme="minorHAnsi"/>
                <w:b/>
                <w:sz w:val="24"/>
                <w:szCs w:val="24"/>
              </w:rPr>
              <w:t>Evidence:</w:t>
            </w:r>
            <w:r w:rsidR="005C333A" w:rsidRPr="00122F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January Trainings at North Park, Nancy Roberts documentation</w:t>
            </w:r>
          </w:p>
          <w:p w:rsidR="005C333A" w:rsidRPr="00122F0F" w:rsidRDefault="005C333A" w:rsidP="005C333A">
            <w:pPr>
              <w:ind w:left="720"/>
              <w:rPr>
                <w:rFonts w:cstheme="minorHAnsi"/>
                <w:sz w:val="24"/>
                <w:szCs w:val="24"/>
              </w:rPr>
            </w:pPr>
            <w:r w:rsidRPr="00801B96">
              <w:rPr>
                <w:rFonts w:cstheme="minorHAnsi"/>
                <w:i/>
                <w:sz w:val="24"/>
                <w:szCs w:val="24"/>
                <w:highlight w:val="yellow"/>
              </w:rPr>
              <w:t xml:space="preserve">Teachers complete preliminary gap analysis checklist and submit to </w:t>
            </w:r>
            <w:proofErr w:type="gramStart"/>
            <w:r w:rsidRPr="00801B96">
              <w:rPr>
                <w:rFonts w:cstheme="minorHAnsi"/>
                <w:i/>
                <w:sz w:val="24"/>
                <w:szCs w:val="24"/>
                <w:highlight w:val="yellow"/>
              </w:rPr>
              <w:t>principal</w:t>
            </w:r>
            <w:r w:rsidR="00801B96">
              <w:rPr>
                <w:rFonts w:cstheme="minorHAnsi"/>
                <w:i/>
                <w:sz w:val="24"/>
                <w:szCs w:val="24"/>
              </w:rPr>
              <w:t>(</w:t>
            </w:r>
            <w:proofErr w:type="gramEnd"/>
            <w:r w:rsidR="00801B96">
              <w:rPr>
                <w:rFonts w:cstheme="minorHAnsi"/>
                <w:i/>
                <w:sz w:val="24"/>
                <w:szCs w:val="24"/>
              </w:rPr>
              <w:t>?)</w:t>
            </w:r>
            <w:r w:rsidRPr="00122F0F">
              <w:rPr>
                <w:rFonts w:cstheme="minorHAnsi"/>
                <w:sz w:val="24"/>
                <w:szCs w:val="24"/>
              </w:rPr>
              <w:t>.</w:t>
            </w:r>
          </w:p>
          <w:p w:rsidR="00B63100" w:rsidRPr="00122F0F" w:rsidRDefault="00B63100" w:rsidP="005C333A">
            <w:pPr>
              <w:ind w:left="720"/>
              <w:rPr>
                <w:rFonts w:cstheme="minorHAnsi"/>
                <w:b/>
                <w:sz w:val="24"/>
                <w:szCs w:val="24"/>
              </w:rPr>
            </w:pPr>
          </w:p>
          <w:p w:rsidR="005C333A" w:rsidRPr="00122F0F" w:rsidRDefault="001D7D3D" w:rsidP="005C333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X </w:t>
            </w:r>
            <w:r w:rsidR="005C333A" w:rsidRPr="00122F0F">
              <w:rPr>
                <w:rFonts w:cstheme="minorHAnsi"/>
                <w:b/>
                <w:sz w:val="24"/>
                <w:szCs w:val="24"/>
              </w:rPr>
              <w:t>Activity</w:t>
            </w:r>
            <w:r w:rsidR="009240F1" w:rsidRPr="00122F0F">
              <w:rPr>
                <w:rFonts w:cstheme="minorHAnsi"/>
                <w:b/>
                <w:sz w:val="24"/>
                <w:szCs w:val="24"/>
              </w:rPr>
              <w:t xml:space="preserve"> 1b</w:t>
            </w:r>
            <w:r w:rsidR="005C333A" w:rsidRPr="00122F0F">
              <w:rPr>
                <w:rFonts w:cstheme="minorHAnsi"/>
                <w:b/>
                <w:sz w:val="24"/>
                <w:szCs w:val="24"/>
              </w:rPr>
              <w:t xml:space="preserve">: Foster fluency </w:t>
            </w:r>
            <w:r w:rsidR="005C333A" w:rsidRPr="00122F0F">
              <w:rPr>
                <w:rFonts w:cstheme="minorHAnsi"/>
                <w:sz w:val="24"/>
                <w:szCs w:val="24"/>
              </w:rPr>
              <w:t xml:space="preserve">by unpacking CCLS  and unwrapping each standard with grade level representatives who will then be able to support grade level teachers in buildings </w:t>
            </w:r>
          </w:p>
          <w:p w:rsidR="00046174" w:rsidRDefault="001D7D3D" w:rsidP="005C333A">
            <w:pPr>
              <w:ind w:left="720"/>
              <w:rPr>
                <w:rFonts w:cstheme="minorHAnsi"/>
                <w:sz w:val="24"/>
                <w:szCs w:val="24"/>
              </w:rPr>
            </w:pPr>
            <w:r w:rsidRPr="00046174">
              <w:rPr>
                <w:rFonts w:cstheme="minorHAnsi"/>
                <w:b/>
                <w:sz w:val="24"/>
                <w:szCs w:val="24"/>
              </w:rPr>
              <w:t>X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5C333A" w:rsidRPr="00122F0F">
              <w:rPr>
                <w:rFonts w:cstheme="minorHAnsi"/>
                <w:b/>
                <w:sz w:val="24"/>
                <w:szCs w:val="24"/>
              </w:rPr>
              <w:t>Evidence:</w:t>
            </w:r>
            <w:r w:rsidR="005C333A" w:rsidRPr="00122F0F">
              <w:rPr>
                <w:rFonts w:cstheme="minorHAnsi"/>
                <w:sz w:val="24"/>
                <w:szCs w:val="24"/>
              </w:rPr>
              <w:t xml:space="preserve"> Photos and video</w:t>
            </w:r>
            <w:r w:rsidR="009240F1" w:rsidRPr="00122F0F">
              <w:rPr>
                <w:rFonts w:cstheme="minorHAnsi"/>
                <w:sz w:val="24"/>
                <w:szCs w:val="24"/>
              </w:rPr>
              <w:t xml:space="preserve"> of teachers unpacking standards</w:t>
            </w:r>
            <w:r w:rsidR="005C333A" w:rsidRPr="00122F0F">
              <w:rPr>
                <w:rFonts w:cstheme="minorHAnsi"/>
                <w:sz w:val="24"/>
                <w:szCs w:val="24"/>
              </w:rPr>
              <w:t xml:space="preserve"> captured </w:t>
            </w:r>
          </w:p>
          <w:p w:rsidR="00046174" w:rsidRDefault="001D7D3D" w:rsidP="005C333A">
            <w:pPr>
              <w:ind w:left="720"/>
              <w:rPr>
                <w:rFonts w:cstheme="minorHAnsi"/>
                <w:sz w:val="24"/>
                <w:szCs w:val="24"/>
              </w:rPr>
            </w:pPr>
            <w:r w:rsidRPr="00046174">
              <w:rPr>
                <w:rFonts w:cstheme="minorHAnsi"/>
                <w:b/>
                <w:sz w:val="24"/>
                <w:szCs w:val="24"/>
              </w:rPr>
              <w:t xml:space="preserve">X </w:t>
            </w:r>
            <w:r w:rsidR="005C333A" w:rsidRPr="00046174">
              <w:rPr>
                <w:rFonts w:cstheme="minorHAnsi"/>
                <w:b/>
                <w:sz w:val="24"/>
                <w:szCs w:val="24"/>
              </w:rPr>
              <w:t>E</w:t>
            </w:r>
            <w:r w:rsidR="005C333A" w:rsidRPr="00122F0F">
              <w:rPr>
                <w:rFonts w:cstheme="minorHAnsi"/>
                <w:b/>
                <w:sz w:val="24"/>
                <w:szCs w:val="24"/>
              </w:rPr>
              <w:t>vidence:</w:t>
            </w:r>
            <w:r w:rsidR="005C333A" w:rsidRPr="00122F0F">
              <w:rPr>
                <w:rFonts w:cstheme="minorHAnsi"/>
                <w:sz w:val="24"/>
                <w:szCs w:val="24"/>
              </w:rPr>
              <w:t xml:space="preserve"> Unwrapped standards </w:t>
            </w:r>
            <w:r w:rsidR="00122F0F" w:rsidRPr="00122F0F">
              <w:rPr>
                <w:rFonts w:cstheme="minorHAnsi"/>
                <w:sz w:val="24"/>
                <w:szCs w:val="24"/>
              </w:rPr>
              <w:t>for each grade level posted on wiki</w:t>
            </w:r>
            <w:r w:rsidR="005C333A" w:rsidRPr="00122F0F">
              <w:rPr>
                <w:rFonts w:cstheme="minorHAnsi"/>
                <w:sz w:val="24"/>
                <w:szCs w:val="24"/>
              </w:rPr>
              <w:t xml:space="preserve"> </w:t>
            </w:r>
            <w:r w:rsidR="00801B96">
              <w:rPr>
                <w:rFonts w:cstheme="minorHAnsi"/>
                <w:sz w:val="24"/>
                <w:szCs w:val="24"/>
              </w:rPr>
              <w:t>(K-6)</w:t>
            </w:r>
          </w:p>
          <w:p w:rsidR="00801B96" w:rsidRDefault="00801B96" w:rsidP="005C333A">
            <w:pPr>
              <w:ind w:left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 Evidence:</w:t>
            </w:r>
            <w:r>
              <w:rPr>
                <w:rFonts w:cstheme="minorHAnsi"/>
                <w:sz w:val="24"/>
                <w:szCs w:val="24"/>
              </w:rPr>
              <w:t xml:space="preserve"> Feedback on middle and high school lesson plans relevant to deepening alignment to unwrapped standards</w:t>
            </w:r>
          </w:p>
          <w:p w:rsidR="00801B96" w:rsidRDefault="00801B96" w:rsidP="005C333A">
            <w:pPr>
              <w:ind w:left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 Evidence:</w:t>
            </w:r>
            <w:r>
              <w:rPr>
                <w:rFonts w:cstheme="minorHAnsi"/>
                <w:sz w:val="24"/>
                <w:szCs w:val="24"/>
              </w:rPr>
              <w:t xml:space="preserve"> Middle and high school meetings to complete unit 1—coaching the unwrapping process</w:t>
            </w:r>
          </w:p>
          <w:p w:rsidR="00122F0F" w:rsidRPr="00122F0F" w:rsidRDefault="001D7D3D" w:rsidP="00801B96">
            <w:pPr>
              <w:ind w:left="720"/>
              <w:rPr>
                <w:rFonts w:cstheme="minorHAnsi"/>
                <w:sz w:val="24"/>
                <w:szCs w:val="24"/>
              </w:rPr>
            </w:pPr>
            <w:r w:rsidRPr="00046174">
              <w:rPr>
                <w:rFonts w:cstheme="minorHAnsi"/>
                <w:b/>
                <w:sz w:val="24"/>
                <w:szCs w:val="24"/>
              </w:rPr>
              <w:t>X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5C333A" w:rsidRPr="00122F0F">
              <w:rPr>
                <w:rFonts w:cstheme="minorHAnsi"/>
                <w:b/>
                <w:sz w:val="24"/>
                <w:szCs w:val="24"/>
              </w:rPr>
              <w:t>Evidence:</w:t>
            </w:r>
            <w:r w:rsidR="005C333A" w:rsidRPr="00122F0F">
              <w:rPr>
                <w:rFonts w:cstheme="minorHAnsi"/>
                <w:sz w:val="24"/>
                <w:szCs w:val="24"/>
              </w:rPr>
              <w:t xml:space="preserve"> Surveys of how thinking has changed </w:t>
            </w:r>
          </w:p>
          <w:p w:rsidR="005C333A" w:rsidRPr="00122F0F" w:rsidRDefault="001D7D3D" w:rsidP="005C333A">
            <w:pPr>
              <w:rPr>
                <w:rFonts w:cstheme="minorHAnsi"/>
                <w:sz w:val="24"/>
                <w:szCs w:val="24"/>
              </w:rPr>
            </w:pPr>
            <w:r w:rsidRPr="00046174">
              <w:rPr>
                <w:rFonts w:cstheme="minorHAnsi"/>
                <w:b/>
                <w:sz w:val="24"/>
                <w:szCs w:val="24"/>
              </w:rPr>
              <w:lastRenderedPageBreak/>
              <w:t xml:space="preserve">X </w:t>
            </w:r>
            <w:r w:rsidR="005C333A" w:rsidRPr="00122F0F">
              <w:rPr>
                <w:rFonts w:cstheme="minorHAnsi"/>
                <w:b/>
                <w:sz w:val="24"/>
                <w:szCs w:val="24"/>
              </w:rPr>
              <w:t>Activity</w:t>
            </w:r>
            <w:r w:rsidR="009240F1" w:rsidRPr="00122F0F">
              <w:rPr>
                <w:rFonts w:cstheme="minorHAnsi"/>
                <w:b/>
                <w:sz w:val="24"/>
                <w:szCs w:val="24"/>
              </w:rPr>
              <w:t xml:space="preserve"> 1c</w:t>
            </w:r>
            <w:r w:rsidR="005C333A" w:rsidRPr="00122F0F">
              <w:rPr>
                <w:rFonts w:cstheme="minorHAnsi"/>
                <w:b/>
                <w:sz w:val="24"/>
                <w:szCs w:val="24"/>
              </w:rPr>
              <w:t>:</w:t>
            </w:r>
            <w:r w:rsidR="005C333A" w:rsidRPr="00122F0F">
              <w:rPr>
                <w:rFonts w:cstheme="minorHAnsi"/>
                <w:sz w:val="24"/>
                <w:szCs w:val="24"/>
              </w:rPr>
              <w:t xml:space="preserve"> </w:t>
            </w:r>
            <w:r w:rsidR="005C333A" w:rsidRPr="00122F0F">
              <w:rPr>
                <w:rFonts w:cstheme="minorHAnsi"/>
                <w:b/>
                <w:sz w:val="24"/>
                <w:szCs w:val="24"/>
              </w:rPr>
              <w:t>Foster fluency</w:t>
            </w:r>
            <w:r w:rsidR="005C333A" w:rsidRPr="00122F0F">
              <w:rPr>
                <w:rFonts w:cstheme="minorHAnsi"/>
                <w:sz w:val="24"/>
                <w:szCs w:val="24"/>
              </w:rPr>
              <w:t xml:space="preserve"> by unpacking CCLS with every teacher at each grade level and engaging them in peer review </w:t>
            </w:r>
            <w:r w:rsidR="009240F1" w:rsidRPr="00122F0F">
              <w:rPr>
                <w:rFonts w:cstheme="minorHAnsi"/>
                <w:sz w:val="24"/>
                <w:szCs w:val="24"/>
              </w:rPr>
              <w:t xml:space="preserve">and revision </w:t>
            </w:r>
            <w:r w:rsidR="005C333A" w:rsidRPr="00122F0F">
              <w:rPr>
                <w:rFonts w:cstheme="minorHAnsi"/>
                <w:sz w:val="24"/>
                <w:szCs w:val="24"/>
              </w:rPr>
              <w:t>of previously unwrapped standards</w:t>
            </w:r>
            <w:r>
              <w:rPr>
                <w:rFonts w:cstheme="minorHAnsi"/>
                <w:sz w:val="24"/>
                <w:szCs w:val="24"/>
              </w:rPr>
              <w:t xml:space="preserve"> (ELA K-6 September</w:t>
            </w:r>
            <w:r w:rsidR="00801B96">
              <w:rPr>
                <w:rFonts w:cstheme="minorHAnsi"/>
                <w:sz w:val="24"/>
                <w:szCs w:val="24"/>
              </w:rPr>
              <w:t xml:space="preserve"> and January</w:t>
            </w:r>
            <w:r>
              <w:rPr>
                <w:rFonts w:cstheme="minorHAnsi"/>
                <w:sz w:val="24"/>
                <w:szCs w:val="24"/>
              </w:rPr>
              <w:t xml:space="preserve"> 2011</w:t>
            </w:r>
            <w:r w:rsidR="00046174">
              <w:rPr>
                <w:rFonts w:cstheme="minorHAnsi"/>
                <w:sz w:val="24"/>
                <w:szCs w:val="24"/>
              </w:rPr>
              <w:t>, ELA 7-12 throughout 2011-2012 school year</w:t>
            </w:r>
            <w:r>
              <w:rPr>
                <w:rFonts w:cstheme="minorHAnsi"/>
                <w:sz w:val="24"/>
                <w:szCs w:val="24"/>
              </w:rPr>
              <w:t>)</w:t>
            </w:r>
          </w:p>
          <w:p w:rsidR="009240F1" w:rsidRPr="00122F0F" w:rsidRDefault="001D7D3D" w:rsidP="009240F1">
            <w:pPr>
              <w:ind w:left="720"/>
              <w:rPr>
                <w:rFonts w:cstheme="minorHAnsi"/>
                <w:sz w:val="24"/>
                <w:szCs w:val="24"/>
              </w:rPr>
            </w:pPr>
            <w:r w:rsidRPr="00046174">
              <w:rPr>
                <w:rFonts w:cstheme="minorHAnsi"/>
                <w:b/>
                <w:sz w:val="24"/>
                <w:szCs w:val="24"/>
              </w:rPr>
              <w:t>X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9240F1" w:rsidRPr="00122F0F">
              <w:rPr>
                <w:rFonts w:cstheme="minorHAnsi"/>
                <w:b/>
                <w:sz w:val="24"/>
                <w:szCs w:val="24"/>
              </w:rPr>
              <w:t>Evidence:</w:t>
            </w:r>
            <w:r w:rsidR="005251E7">
              <w:rPr>
                <w:rFonts w:cstheme="minorHAnsi"/>
                <w:sz w:val="24"/>
                <w:szCs w:val="24"/>
              </w:rPr>
              <w:t xml:space="preserve"> S</w:t>
            </w:r>
            <w:r w:rsidR="009240F1" w:rsidRPr="00122F0F">
              <w:rPr>
                <w:rFonts w:cstheme="minorHAnsi"/>
                <w:sz w:val="24"/>
                <w:szCs w:val="24"/>
              </w:rPr>
              <w:t>urveys of h</w:t>
            </w:r>
            <w:r w:rsidR="00801B96">
              <w:rPr>
                <w:rFonts w:cstheme="minorHAnsi"/>
                <w:sz w:val="24"/>
                <w:szCs w:val="24"/>
              </w:rPr>
              <w:t>ow thinking has changed, revision of unwrapped documents, and feedback and revision of plans January-June 2012</w:t>
            </w:r>
          </w:p>
          <w:p w:rsidR="009240F1" w:rsidRPr="00122F0F" w:rsidRDefault="009240F1" w:rsidP="005C333A">
            <w:pPr>
              <w:rPr>
                <w:rFonts w:cstheme="minorHAnsi"/>
                <w:sz w:val="24"/>
                <w:szCs w:val="24"/>
              </w:rPr>
            </w:pPr>
          </w:p>
          <w:p w:rsidR="009240F1" w:rsidRPr="00122F0F" w:rsidRDefault="001D7D3D" w:rsidP="005C333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X </w:t>
            </w:r>
            <w:r w:rsidR="009240F1" w:rsidRPr="00122F0F">
              <w:rPr>
                <w:rFonts w:cstheme="minorHAnsi"/>
                <w:b/>
                <w:sz w:val="24"/>
                <w:szCs w:val="24"/>
              </w:rPr>
              <w:t>Activity 1d:</w:t>
            </w:r>
            <w:r w:rsidR="009240F1" w:rsidRPr="00122F0F">
              <w:rPr>
                <w:rFonts w:cstheme="minorHAnsi"/>
                <w:sz w:val="24"/>
                <w:szCs w:val="24"/>
              </w:rPr>
              <w:t xml:space="preserve"> </w:t>
            </w:r>
            <w:r w:rsidR="009240F1" w:rsidRPr="00122F0F">
              <w:rPr>
                <w:rFonts w:cstheme="minorHAnsi"/>
                <w:b/>
                <w:sz w:val="24"/>
                <w:szCs w:val="24"/>
              </w:rPr>
              <w:t>Develop a common language</w:t>
            </w:r>
            <w:r w:rsidR="009240F1" w:rsidRPr="00122F0F">
              <w:rPr>
                <w:rFonts w:cstheme="minorHAnsi"/>
                <w:sz w:val="24"/>
                <w:szCs w:val="24"/>
              </w:rPr>
              <w:t xml:space="preserve"> for supporting the common core by reviewing the essential shifts articulated by NYSED</w:t>
            </w:r>
            <w:r w:rsidR="00B63100" w:rsidRPr="00122F0F">
              <w:rPr>
                <w:rFonts w:cstheme="minorHAnsi"/>
                <w:sz w:val="24"/>
                <w:szCs w:val="24"/>
              </w:rPr>
              <w:t xml:space="preserve"> and by defining key terms</w:t>
            </w:r>
            <w:r w:rsidR="009240F1" w:rsidRPr="00122F0F">
              <w:rPr>
                <w:rFonts w:cstheme="minorHAnsi"/>
                <w:sz w:val="24"/>
                <w:szCs w:val="24"/>
              </w:rPr>
              <w:t>.</w:t>
            </w:r>
          </w:p>
          <w:p w:rsidR="009240F1" w:rsidRPr="00122F0F" w:rsidRDefault="001D7D3D" w:rsidP="009240F1">
            <w:pPr>
              <w:ind w:left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X </w:t>
            </w:r>
            <w:r w:rsidR="009240F1" w:rsidRPr="00122F0F">
              <w:rPr>
                <w:rFonts w:cstheme="minorHAnsi"/>
                <w:b/>
                <w:sz w:val="24"/>
                <w:szCs w:val="24"/>
              </w:rPr>
              <w:t>Evidence:</w:t>
            </w:r>
            <w:r w:rsidR="009240F1" w:rsidRPr="00122F0F">
              <w:rPr>
                <w:rFonts w:cstheme="minorHAnsi"/>
                <w:sz w:val="24"/>
                <w:szCs w:val="24"/>
              </w:rPr>
              <w:t xml:space="preserve"> assess teachers’ awareness of these shifts</w:t>
            </w:r>
            <w:r w:rsidR="00B63100" w:rsidRPr="00122F0F">
              <w:rPr>
                <w:rFonts w:cstheme="minorHAnsi"/>
                <w:sz w:val="24"/>
                <w:szCs w:val="24"/>
              </w:rPr>
              <w:t xml:space="preserve"> and terms</w:t>
            </w:r>
            <w:r w:rsidR="009240F1" w:rsidRPr="00122F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(ELA K-</w:t>
            </w:r>
            <w:r w:rsidR="00046174">
              <w:rPr>
                <w:rFonts w:cstheme="minorHAnsi"/>
                <w:sz w:val="24"/>
                <w:szCs w:val="24"/>
              </w:rPr>
              <w:t>12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046174">
              <w:rPr>
                <w:rFonts w:cstheme="minorHAnsi"/>
                <w:sz w:val="24"/>
                <w:szCs w:val="24"/>
              </w:rPr>
              <w:t>September-</w:t>
            </w:r>
            <w:r>
              <w:rPr>
                <w:rFonts w:cstheme="minorHAnsi"/>
                <w:sz w:val="24"/>
                <w:szCs w:val="24"/>
              </w:rPr>
              <w:t>October 2011)</w:t>
            </w:r>
          </w:p>
          <w:p w:rsidR="009240F1" w:rsidRPr="00122F0F" w:rsidRDefault="009240F1" w:rsidP="009240F1">
            <w:pPr>
              <w:ind w:left="720"/>
              <w:rPr>
                <w:rFonts w:cstheme="minorHAnsi"/>
                <w:b/>
                <w:sz w:val="24"/>
                <w:szCs w:val="24"/>
              </w:rPr>
            </w:pPr>
          </w:p>
          <w:p w:rsidR="009240F1" w:rsidRPr="001D7D3D" w:rsidRDefault="009240F1" w:rsidP="00122F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1D7D3D">
              <w:rPr>
                <w:rFonts w:cstheme="minorHAnsi"/>
                <w:b/>
                <w:sz w:val="24"/>
                <w:szCs w:val="24"/>
                <w:highlight w:val="yellow"/>
              </w:rPr>
              <w:t xml:space="preserve">By October 1, 2011, collaboratively diagnose school capacity for implementing The Common Core and create action plan to ensure </w:t>
            </w:r>
            <w:proofErr w:type="gramStart"/>
            <w:r w:rsidRPr="001D7D3D">
              <w:rPr>
                <w:rFonts w:cstheme="minorHAnsi"/>
                <w:b/>
                <w:sz w:val="24"/>
                <w:szCs w:val="24"/>
                <w:highlight w:val="yellow"/>
              </w:rPr>
              <w:t>Phase</w:t>
            </w:r>
            <w:proofErr w:type="gramEnd"/>
            <w:r w:rsidRPr="001D7D3D">
              <w:rPr>
                <w:rFonts w:cstheme="minorHAnsi"/>
                <w:b/>
                <w:sz w:val="24"/>
                <w:szCs w:val="24"/>
                <w:highlight w:val="yellow"/>
              </w:rPr>
              <w:t xml:space="preserve"> I execution: 1 Common Core Aligned Unit in every classroom, each quarter.</w:t>
            </w:r>
          </w:p>
          <w:p w:rsidR="00B63100" w:rsidRPr="001D7D3D" w:rsidRDefault="00B63100" w:rsidP="009240F1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  <w:highlight w:val="yellow"/>
              </w:rPr>
            </w:pPr>
          </w:p>
          <w:p w:rsidR="00B63100" w:rsidRPr="001D7D3D" w:rsidRDefault="00B63100" w:rsidP="009240F1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1D7D3D">
              <w:rPr>
                <w:rFonts w:cstheme="minorHAnsi"/>
                <w:b/>
                <w:sz w:val="24"/>
                <w:szCs w:val="24"/>
                <w:highlight w:val="yellow"/>
              </w:rPr>
              <w:t xml:space="preserve">__ Activity 2a: Collaboratively diagnose school capacity </w:t>
            </w:r>
            <w:r w:rsidRPr="001D7D3D">
              <w:rPr>
                <w:rFonts w:cstheme="minorHAnsi"/>
                <w:sz w:val="24"/>
                <w:szCs w:val="24"/>
                <w:highlight w:val="yellow"/>
              </w:rPr>
              <w:t>for implementing CCLS</w:t>
            </w:r>
            <w:r w:rsidRPr="001D7D3D">
              <w:rPr>
                <w:rFonts w:cstheme="minorHAnsi"/>
                <w:b/>
                <w:sz w:val="24"/>
                <w:szCs w:val="24"/>
                <w:highlight w:val="yellow"/>
              </w:rPr>
              <w:t>.</w:t>
            </w:r>
          </w:p>
          <w:p w:rsidR="00B63100" w:rsidRDefault="00B63100" w:rsidP="001D7D3D">
            <w:pPr>
              <w:autoSpaceDE w:val="0"/>
              <w:autoSpaceDN w:val="0"/>
              <w:adjustRightInd w:val="0"/>
              <w:ind w:left="720"/>
              <w:jc w:val="center"/>
              <w:rPr>
                <w:rFonts w:cstheme="minorHAnsi"/>
                <w:sz w:val="24"/>
                <w:szCs w:val="24"/>
              </w:rPr>
            </w:pPr>
            <w:r w:rsidRPr="001D7D3D">
              <w:rPr>
                <w:rFonts w:cstheme="minorHAnsi"/>
                <w:b/>
                <w:sz w:val="24"/>
                <w:szCs w:val="24"/>
                <w:highlight w:val="yellow"/>
              </w:rPr>
              <w:t xml:space="preserve">___Evidence: </w:t>
            </w:r>
            <w:r w:rsidR="005251E7" w:rsidRPr="001D7D3D">
              <w:rPr>
                <w:rFonts w:cstheme="minorHAnsi"/>
                <w:sz w:val="24"/>
                <w:szCs w:val="24"/>
                <w:highlight w:val="yellow"/>
              </w:rPr>
              <w:t>Completed n</w:t>
            </w:r>
            <w:r w:rsidRPr="001D7D3D">
              <w:rPr>
                <w:rFonts w:cstheme="minorHAnsi"/>
                <w:sz w:val="24"/>
                <w:szCs w:val="24"/>
                <w:highlight w:val="yellow"/>
              </w:rPr>
              <w:t>eeds assessment</w:t>
            </w:r>
            <w:r w:rsidRPr="00122F0F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5251E7" w:rsidRPr="00122F0F" w:rsidRDefault="005251E7" w:rsidP="00B63100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</w:rPr>
            </w:pPr>
          </w:p>
          <w:p w:rsidR="00B63100" w:rsidRPr="00122F0F" w:rsidRDefault="00B63100" w:rsidP="00B6310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122F0F">
              <w:rPr>
                <w:rFonts w:cstheme="minorHAnsi"/>
                <w:b/>
                <w:sz w:val="24"/>
                <w:szCs w:val="24"/>
              </w:rPr>
              <w:t>___Activity 2b:</w:t>
            </w:r>
            <w:r w:rsidRPr="00122F0F">
              <w:rPr>
                <w:rFonts w:cstheme="minorHAnsi"/>
                <w:sz w:val="24"/>
                <w:szCs w:val="24"/>
              </w:rPr>
              <w:t xml:space="preserve"> </w:t>
            </w:r>
            <w:r w:rsidRPr="00122F0F">
              <w:rPr>
                <w:rFonts w:cstheme="minorHAnsi"/>
                <w:b/>
                <w:sz w:val="24"/>
                <w:szCs w:val="24"/>
              </w:rPr>
              <w:t>Create action plan</w:t>
            </w:r>
            <w:r w:rsidRPr="00122F0F">
              <w:rPr>
                <w:rFonts w:cstheme="minorHAnsi"/>
                <w:sz w:val="24"/>
                <w:szCs w:val="24"/>
              </w:rPr>
              <w:t xml:space="preserve"> to ensure Phase I execution: 1 Common Core Aligned Unit in </w:t>
            </w:r>
            <w:r w:rsidRPr="00046174">
              <w:rPr>
                <w:rFonts w:cstheme="minorHAnsi"/>
                <w:i/>
                <w:sz w:val="24"/>
                <w:szCs w:val="24"/>
                <w:highlight w:val="yellow"/>
              </w:rPr>
              <w:t>every classroom</w:t>
            </w:r>
            <w:r w:rsidRPr="00122F0F">
              <w:rPr>
                <w:rFonts w:cstheme="minorHAnsi"/>
                <w:sz w:val="24"/>
                <w:szCs w:val="24"/>
              </w:rPr>
              <w:t>, each quarter</w:t>
            </w:r>
          </w:p>
          <w:p w:rsidR="009240F1" w:rsidRDefault="00046174" w:rsidP="00B63100">
            <w:pPr>
              <w:ind w:left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X </w:t>
            </w:r>
            <w:r w:rsidR="00B63100" w:rsidRPr="005251E7">
              <w:rPr>
                <w:rFonts w:cstheme="minorHAnsi"/>
                <w:b/>
                <w:sz w:val="24"/>
                <w:szCs w:val="24"/>
              </w:rPr>
              <w:t>Evidence:</w:t>
            </w:r>
            <w:r w:rsidR="005251E7">
              <w:rPr>
                <w:rFonts w:cstheme="minorHAnsi"/>
                <w:sz w:val="24"/>
                <w:szCs w:val="24"/>
              </w:rPr>
              <w:t xml:space="preserve"> Action plan </w:t>
            </w:r>
            <w:r w:rsidR="001D7D3D">
              <w:rPr>
                <w:rFonts w:cstheme="minorHAnsi"/>
                <w:sz w:val="24"/>
                <w:szCs w:val="24"/>
              </w:rPr>
              <w:t xml:space="preserve">for ELA </w:t>
            </w:r>
            <w:r w:rsidR="00B63100" w:rsidRPr="00122F0F">
              <w:rPr>
                <w:rFonts w:cstheme="minorHAnsi"/>
                <w:sz w:val="24"/>
                <w:szCs w:val="24"/>
              </w:rPr>
              <w:t xml:space="preserve">(ELA </w:t>
            </w:r>
            <w:r w:rsidR="005251E7">
              <w:rPr>
                <w:rFonts w:cstheme="minorHAnsi"/>
                <w:sz w:val="24"/>
                <w:szCs w:val="24"/>
              </w:rPr>
              <w:t>began</w:t>
            </w:r>
            <w:r w:rsidR="00B63100" w:rsidRPr="00122F0F">
              <w:rPr>
                <w:rFonts w:cstheme="minorHAnsi"/>
                <w:sz w:val="24"/>
                <w:szCs w:val="24"/>
              </w:rPr>
              <w:t xml:space="preserve"> summer 2011</w:t>
            </w:r>
            <w:r w:rsidR="00801B96">
              <w:rPr>
                <w:rFonts w:cstheme="minorHAnsi"/>
                <w:sz w:val="24"/>
                <w:szCs w:val="24"/>
              </w:rPr>
              <w:t>, intended completion June 2012</w:t>
            </w:r>
            <w:r w:rsidR="00B63100" w:rsidRPr="00122F0F">
              <w:rPr>
                <w:rFonts w:cstheme="minorHAnsi"/>
                <w:sz w:val="24"/>
                <w:szCs w:val="24"/>
              </w:rPr>
              <w:t>)</w:t>
            </w:r>
          </w:p>
          <w:p w:rsidR="00046174" w:rsidRPr="00122F0F" w:rsidRDefault="00046174" w:rsidP="00B63100">
            <w:pPr>
              <w:ind w:left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X </w:t>
            </w:r>
            <w:r w:rsidRPr="00046174">
              <w:rPr>
                <w:rFonts w:cstheme="minorHAnsi"/>
                <w:b/>
                <w:sz w:val="24"/>
                <w:szCs w:val="24"/>
              </w:rPr>
              <w:t>Evidence:</w:t>
            </w:r>
            <w:r>
              <w:rPr>
                <w:rFonts w:cstheme="minorHAnsi"/>
                <w:sz w:val="24"/>
                <w:szCs w:val="24"/>
              </w:rPr>
              <w:t xml:space="preserve"> Artifacts and data from Nancy Roberts’s work at the high school </w:t>
            </w:r>
          </w:p>
          <w:p w:rsidR="005251E7" w:rsidRPr="00122F0F" w:rsidRDefault="005251E7" w:rsidP="00046174">
            <w:pPr>
              <w:rPr>
                <w:rFonts w:cstheme="minorHAnsi"/>
                <w:sz w:val="24"/>
                <w:szCs w:val="24"/>
              </w:rPr>
            </w:pPr>
          </w:p>
          <w:p w:rsidR="00122F0F" w:rsidRDefault="00122F0F" w:rsidP="00122F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122F0F">
              <w:rPr>
                <w:rFonts w:cstheme="minorHAnsi"/>
                <w:b/>
                <w:sz w:val="24"/>
                <w:szCs w:val="24"/>
              </w:rPr>
              <w:t>By October 1, 2011, Introduce Common Core aligned curriculum model modules/units and unpack the qualities of a model unit.</w:t>
            </w:r>
          </w:p>
          <w:p w:rsidR="00122F0F" w:rsidRDefault="00122F0F" w:rsidP="00122F0F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</w:p>
          <w:p w:rsidR="00122F0F" w:rsidRDefault="001D7D3D" w:rsidP="00046174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X </w:t>
            </w:r>
            <w:r w:rsidR="00D937F7">
              <w:rPr>
                <w:rFonts w:cstheme="minorHAnsi"/>
                <w:b/>
                <w:sz w:val="24"/>
                <w:szCs w:val="24"/>
              </w:rPr>
              <w:t>Activity 3</w:t>
            </w:r>
            <w:r w:rsidR="00122F0F">
              <w:rPr>
                <w:rFonts w:cstheme="minorHAnsi"/>
                <w:b/>
                <w:sz w:val="24"/>
                <w:szCs w:val="24"/>
              </w:rPr>
              <w:t xml:space="preserve">: Introduce CCLS units and unpack the qualities of a model </w:t>
            </w:r>
            <w:r w:rsidR="00122F0F" w:rsidRPr="00122F0F">
              <w:rPr>
                <w:rFonts w:cstheme="minorHAnsi"/>
                <w:sz w:val="24"/>
                <w:szCs w:val="24"/>
              </w:rPr>
              <w:t>unit with PreK-12 ELA teachers</w:t>
            </w:r>
            <w:r w:rsidR="005251E7">
              <w:rPr>
                <w:rFonts w:cstheme="minorHAnsi"/>
                <w:sz w:val="24"/>
                <w:szCs w:val="24"/>
              </w:rPr>
              <w:t xml:space="preserve"> in full day grade level meetings</w:t>
            </w:r>
            <w:r>
              <w:rPr>
                <w:rFonts w:cstheme="minorHAnsi"/>
                <w:sz w:val="24"/>
                <w:szCs w:val="24"/>
              </w:rPr>
              <w:t xml:space="preserve"> (K-6 September 2011)</w:t>
            </w:r>
          </w:p>
          <w:p w:rsidR="00122F0F" w:rsidRDefault="001D7D3D" w:rsidP="00046174">
            <w:pPr>
              <w:autoSpaceDE w:val="0"/>
              <w:autoSpaceDN w:val="0"/>
              <w:adjustRightInd w:val="0"/>
              <w:ind w:left="14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X </w:t>
            </w:r>
            <w:r w:rsidR="00122F0F" w:rsidRPr="005251E7">
              <w:rPr>
                <w:rFonts w:cstheme="minorHAnsi"/>
                <w:b/>
                <w:sz w:val="24"/>
                <w:szCs w:val="24"/>
              </w:rPr>
              <w:t>Evidence:</w:t>
            </w:r>
            <w:r w:rsidR="00122F0F">
              <w:rPr>
                <w:rFonts w:cstheme="minorHAnsi"/>
                <w:sz w:val="24"/>
                <w:szCs w:val="24"/>
              </w:rPr>
              <w:t xml:space="preserve"> Lesson plans, designed in alignment with </w:t>
            </w:r>
            <w:r w:rsidR="005251E7">
              <w:rPr>
                <w:rFonts w:cstheme="minorHAnsi"/>
                <w:sz w:val="24"/>
                <w:szCs w:val="24"/>
              </w:rPr>
              <w:t>units created summer 2011. Lesson plans will include evidence of close reading, text-dependent questioning, and alignment to CCLS.</w:t>
            </w:r>
            <w:r>
              <w:rPr>
                <w:rFonts w:cstheme="minorHAnsi"/>
                <w:sz w:val="24"/>
                <w:szCs w:val="24"/>
              </w:rPr>
              <w:t xml:space="preserve"> (K-6 October 2011</w:t>
            </w:r>
            <w:r w:rsidR="00046174">
              <w:rPr>
                <w:rFonts w:cstheme="minorHAnsi"/>
                <w:sz w:val="24"/>
                <w:szCs w:val="24"/>
              </w:rPr>
              <w:t>, 7-12 throughout school year</w:t>
            </w:r>
            <w:r>
              <w:rPr>
                <w:rFonts w:cstheme="minorHAnsi"/>
                <w:sz w:val="24"/>
                <w:szCs w:val="24"/>
              </w:rPr>
              <w:t>)</w:t>
            </w:r>
          </w:p>
          <w:p w:rsidR="005251E7" w:rsidRDefault="001D7D3D" w:rsidP="00046174">
            <w:pPr>
              <w:autoSpaceDE w:val="0"/>
              <w:autoSpaceDN w:val="0"/>
              <w:adjustRightInd w:val="0"/>
              <w:ind w:left="14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X </w:t>
            </w:r>
            <w:r w:rsidR="005251E7" w:rsidRPr="005251E7">
              <w:rPr>
                <w:rFonts w:cstheme="minorHAnsi"/>
                <w:b/>
                <w:sz w:val="24"/>
                <w:szCs w:val="24"/>
              </w:rPr>
              <w:t>Evidence:</w:t>
            </w:r>
            <w:r w:rsidR="005251E7">
              <w:rPr>
                <w:rFonts w:cstheme="minorHAnsi"/>
                <w:sz w:val="24"/>
                <w:szCs w:val="24"/>
              </w:rPr>
              <w:t xml:space="preserve"> Pre/post surveys of teacher perceptions relevant to the qualities of a aligned model unit</w:t>
            </w:r>
            <w:r w:rsidR="00046174">
              <w:rPr>
                <w:rFonts w:cstheme="minorHAnsi"/>
                <w:sz w:val="24"/>
                <w:szCs w:val="24"/>
              </w:rPr>
              <w:t xml:space="preserve"> (K-12 September-</w:t>
            </w:r>
            <w:r>
              <w:rPr>
                <w:rFonts w:cstheme="minorHAnsi"/>
                <w:sz w:val="24"/>
                <w:szCs w:val="24"/>
              </w:rPr>
              <w:t xml:space="preserve"> October 2011)</w:t>
            </w:r>
          </w:p>
          <w:p w:rsidR="005251E7" w:rsidRDefault="005251E7" w:rsidP="005251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251E7" w:rsidRPr="005251E7" w:rsidRDefault="005251E7" w:rsidP="005251E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5251E7">
              <w:rPr>
                <w:rFonts w:cstheme="minorHAnsi"/>
                <w:b/>
                <w:sz w:val="24"/>
                <w:szCs w:val="24"/>
              </w:rPr>
              <w:t>By October 31, 2011, build capacity and foster</w:t>
            </w:r>
          </w:p>
          <w:p w:rsidR="009240F1" w:rsidRDefault="005251E7" w:rsidP="005251E7">
            <w:pPr>
              <w:autoSpaceDE w:val="0"/>
              <w:autoSpaceDN w:val="0"/>
              <w:adjustRightInd w:val="0"/>
              <w:ind w:left="360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046174">
              <w:rPr>
                <w:rFonts w:cstheme="minorHAnsi"/>
                <w:b/>
                <w:sz w:val="24"/>
                <w:szCs w:val="24"/>
                <w:highlight w:val="yellow"/>
              </w:rPr>
              <w:t>accountability</w:t>
            </w:r>
            <w:proofErr w:type="gramEnd"/>
            <w:r w:rsidRPr="005251E7">
              <w:rPr>
                <w:rFonts w:cstheme="minorHAnsi"/>
                <w:b/>
                <w:sz w:val="24"/>
                <w:szCs w:val="24"/>
              </w:rPr>
              <w:t xml:space="preserve"> so that every teacher delivers at least one Common Core aligned unit each semester.</w:t>
            </w:r>
            <w:r w:rsidR="001D7D3D">
              <w:rPr>
                <w:rFonts w:cstheme="minorHAnsi"/>
                <w:b/>
                <w:sz w:val="24"/>
                <w:szCs w:val="24"/>
              </w:rPr>
              <w:t xml:space="preserve"> (K-12 ELA Unit 1 designed)</w:t>
            </w:r>
          </w:p>
          <w:p w:rsidR="005251E7" w:rsidRDefault="005251E7" w:rsidP="005251E7">
            <w:pPr>
              <w:autoSpaceDE w:val="0"/>
              <w:autoSpaceDN w:val="0"/>
              <w:adjustRightInd w:val="0"/>
              <w:ind w:left="360"/>
              <w:rPr>
                <w:rFonts w:cstheme="minorHAnsi"/>
                <w:b/>
                <w:sz w:val="24"/>
                <w:szCs w:val="24"/>
              </w:rPr>
            </w:pPr>
          </w:p>
          <w:p w:rsidR="005251E7" w:rsidRDefault="001D7D3D" w:rsidP="00046174">
            <w:pPr>
              <w:autoSpaceDE w:val="0"/>
              <w:autoSpaceDN w:val="0"/>
              <w:adjustRightInd w:val="0"/>
              <w:ind w:left="144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X </w:t>
            </w:r>
            <w:r w:rsidR="005251E7">
              <w:rPr>
                <w:rFonts w:cstheme="minorHAnsi"/>
                <w:b/>
                <w:sz w:val="24"/>
                <w:szCs w:val="24"/>
              </w:rPr>
              <w:t xml:space="preserve">Activity 4a: Build capacity to teach CCLS aligned </w:t>
            </w:r>
            <w:r w:rsidR="005251E7" w:rsidRPr="005251E7">
              <w:rPr>
                <w:rFonts w:cstheme="minorHAnsi"/>
                <w:sz w:val="24"/>
                <w:szCs w:val="24"/>
              </w:rPr>
              <w:t xml:space="preserve">unit by unpacking </w:t>
            </w:r>
            <w:r w:rsidR="00D32C0F">
              <w:rPr>
                <w:rFonts w:cstheme="minorHAnsi"/>
                <w:sz w:val="24"/>
                <w:szCs w:val="24"/>
              </w:rPr>
              <w:t>units designed during the summer of 2011</w:t>
            </w:r>
            <w:r w:rsidR="005251E7" w:rsidRPr="005251E7">
              <w:rPr>
                <w:rFonts w:cstheme="minorHAnsi"/>
                <w:sz w:val="24"/>
                <w:szCs w:val="24"/>
              </w:rPr>
              <w:t xml:space="preserve"> with </w:t>
            </w:r>
            <w:r w:rsidR="00046174">
              <w:rPr>
                <w:rFonts w:cstheme="minorHAnsi"/>
                <w:sz w:val="24"/>
                <w:szCs w:val="24"/>
              </w:rPr>
              <w:t>K-</w:t>
            </w:r>
            <w:r w:rsidR="00801B96">
              <w:rPr>
                <w:rFonts w:cstheme="minorHAnsi"/>
                <w:sz w:val="24"/>
                <w:szCs w:val="24"/>
              </w:rPr>
              <w:t xml:space="preserve">6 </w:t>
            </w:r>
            <w:r w:rsidR="005251E7" w:rsidRPr="005251E7">
              <w:rPr>
                <w:rFonts w:cstheme="minorHAnsi"/>
                <w:sz w:val="24"/>
                <w:szCs w:val="24"/>
              </w:rPr>
              <w:t>grade level teams</w:t>
            </w:r>
            <w:r w:rsidR="00D32C0F">
              <w:rPr>
                <w:rFonts w:cstheme="minorHAnsi"/>
                <w:sz w:val="24"/>
                <w:szCs w:val="24"/>
              </w:rPr>
              <w:t xml:space="preserve"> in the fall of 2011</w:t>
            </w:r>
            <w:r w:rsidR="005251E7" w:rsidRPr="005251E7">
              <w:rPr>
                <w:rFonts w:cstheme="minorHAnsi"/>
                <w:sz w:val="24"/>
                <w:szCs w:val="24"/>
              </w:rPr>
              <w:t>.</w:t>
            </w:r>
            <w:r w:rsidR="005251E7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046174" w:rsidRPr="00046174">
              <w:rPr>
                <w:rFonts w:cstheme="minorHAnsi"/>
                <w:sz w:val="24"/>
                <w:szCs w:val="24"/>
              </w:rPr>
              <w:t xml:space="preserve">Design of units with all ELA 7-12 </w:t>
            </w:r>
            <w:r w:rsidR="00801B96">
              <w:rPr>
                <w:rFonts w:cstheme="minorHAnsi"/>
                <w:sz w:val="24"/>
                <w:szCs w:val="24"/>
              </w:rPr>
              <w:t>began October 2011</w:t>
            </w:r>
            <w:r w:rsidR="00046174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:rsidR="00046174" w:rsidRDefault="001D7D3D" w:rsidP="00046174">
            <w:pPr>
              <w:autoSpaceDE w:val="0"/>
              <w:autoSpaceDN w:val="0"/>
              <w:adjustRightInd w:val="0"/>
              <w:ind w:left="216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X </w:t>
            </w:r>
            <w:r w:rsidR="00D32C0F">
              <w:rPr>
                <w:rFonts w:cstheme="minorHAnsi"/>
                <w:b/>
                <w:sz w:val="24"/>
                <w:szCs w:val="24"/>
              </w:rPr>
              <w:t xml:space="preserve">Evidence: </w:t>
            </w:r>
            <w:r w:rsidR="00801B96">
              <w:rPr>
                <w:rFonts w:cstheme="minorHAnsi"/>
                <w:sz w:val="24"/>
                <w:szCs w:val="24"/>
              </w:rPr>
              <w:t>Completed units</w:t>
            </w:r>
          </w:p>
          <w:p w:rsidR="00801B96" w:rsidRPr="00046174" w:rsidRDefault="00801B96" w:rsidP="00046174">
            <w:pPr>
              <w:autoSpaceDE w:val="0"/>
              <w:autoSpaceDN w:val="0"/>
              <w:adjustRightInd w:val="0"/>
              <w:ind w:left="2160"/>
              <w:rPr>
                <w:rFonts w:cstheme="minorHAnsi"/>
                <w:sz w:val="24"/>
                <w:szCs w:val="24"/>
              </w:rPr>
            </w:pPr>
          </w:p>
          <w:p w:rsidR="00D32C0F" w:rsidRPr="00D32C0F" w:rsidRDefault="001D7D3D" w:rsidP="00046174">
            <w:pPr>
              <w:autoSpaceDE w:val="0"/>
              <w:autoSpaceDN w:val="0"/>
              <w:adjustRightInd w:val="0"/>
              <w:ind w:left="14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X </w:t>
            </w:r>
            <w:r w:rsidR="00D32C0F">
              <w:rPr>
                <w:rFonts w:cstheme="minorHAnsi"/>
                <w:b/>
                <w:sz w:val="24"/>
                <w:szCs w:val="24"/>
              </w:rPr>
              <w:t xml:space="preserve">Activity 4b: Build capacity </w:t>
            </w:r>
            <w:r w:rsidR="00D32C0F" w:rsidRPr="00D32C0F">
              <w:rPr>
                <w:rFonts w:cstheme="minorHAnsi"/>
                <w:sz w:val="24"/>
                <w:szCs w:val="24"/>
              </w:rPr>
              <w:t xml:space="preserve">by designing lesson plans with complete </w:t>
            </w:r>
            <w:r w:rsidR="00D32C0F" w:rsidRPr="00D32C0F">
              <w:rPr>
                <w:rFonts w:cstheme="minorHAnsi"/>
                <w:sz w:val="24"/>
                <w:szCs w:val="24"/>
              </w:rPr>
              <w:lastRenderedPageBreak/>
              <w:t>grade level teams that are aligned to the CCLS.</w:t>
            </w:r>
          </w:p>
          <w:p w:rsidR="00D32C0F" w:rsidRDefault="001D7D3D" w:rsidP="00046174">
            <w:pPr>
              <w:autoSpaceDE w:val="0"/>
              <w:autoSpaceDN w:val="0"/>
              <w:adjustRightInd w:val="0"/>
              <w:ind w:left="216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X </w:t>
            </w:r>
            <w:r w:rsidR="00D32C0F">
              <w:rPr>
                <w:rFonts w:cstheme="minorHAnsi"/>
                <w:b/>
                <w:sz w:val="24"/>
                <w:szCs w:val="24"/>
              </w:rPr>
              <w:t xml:space="preserve">Evidence: </w:t>
            </w:r>
            <w:r w:rsidR="00D32C0F" w:rsidRPr="00D32C0F">
              <w:rPr>
                <w:rFonts w:cstheme="minorHAnsi"/>
                <w:sz w:val="24"/>
                <w:szCs w:val="24"/>
              </w:rPr>
              <w:t xml:space="preserve">Completed </w:t>
            </w:r>
            <w:r w:rsidR="00D32C0F">
              <w:rPr>
                <w:rFonts w:cstheme="minorHAnsi"/>
                <w:sz w:val="24"/>
                <w:szCs w:val="24"/>
              </w:rPr>
              <w:t xml:space="preserve">lesson </w:t>
            </w:r>
            <w:r w:rsidR="00D32C0F" w:rsidRPr="00D32C0F">
              <w:rPr>
                <w:rFonts w:cstheme="minorHAnsi"/>
                <w:sz w:val="24"/>
                <w:szCs w:val="24"/>
              </w:rPr>
              <w:t>plans</w:t>
            </w:r>
            <w:r w:rsidR="00D32C0F">
              <w:rPr>
                <w:rFonts w:cstheme="minorHAnsi"/>
                <w:sz w:val="24"/>
                <w:szCs w:val="24"/>
              </w:rPr>
              <w:t xml:space="preserve"> at each grade level.</w:t>
            </w:r>
          </w:p>
          <w:p w:rsidR="00D32C0F" w:rsidRDefault="001D7D3D" w:rsidP="00046174">
            <w:pPr>
              <w:autoSpaceDE w:val="0"/>
              <w:autoSpaceDN w:val="0"/>
              <w:adjustRightInd w:val="0"/>
              <w:ind w:left="216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X </w:t>
            </w:r>
            <w:r w:rsidR="00B54667">
              <w:rPr>
                <w:rFonts w:cstheme="minorHAnsi"/>
                <w:b/>
                <w:sz w:val="24"/>
                <w:szCs w:val="24"/>
              </w:rPr>
              <w:t>Evidence:</w:t>
            </w:r>
            <w:r w:rsidR="00B54667">
              <w:rPr>
                <w:rFonts w:cstheme="minorHAnsi"/>
                <w:sz w:val="24"/>
                <w:szCs w:val="24"/>
              </w:rPr>
              <w:t xml:space="preserve"> comparison of first and second drafts of plans.</w:t>
            </w:r>
          </w:p>
          <w:p w:rsidR="00801B96" w:rsidRPr="00B54667" w:rsidRDefault="00801B96" w:rsidP="00046174">
            <w:pPr>
              <w:autoSpaceDE w:val="0"/>
              <w:autoSpaceDN w:val="0"/>
              <w:adjustRightInd w:val="0"/>
              <w:ind w:left="2160"/>
              <w:rPr>
                <w:rFonts w:cstheme="minorHAnsi"/>
                <w:sz w:val="24"/>
                <w:szCs w:val="24"/>
              </w:rPr>
            </w:pPr>
          </w:p>
          <w:p w:rsidR="001D7D3D" w:rsidRDefault="001D7D3D" w:rsidP="00046174">
            <w:pPr>
              <w:autoSpaceDE w:val="0"/>
              <w:autoSpaceDN w:val="0"/>
              <w:adjustRightInd w:val="0"/>
              <w:ind w:left="1440"/>
              <w:rPr>
                <w:rFonts w:cstheme="minorHAnsi"/>
                <w:b/>
                <w:sz w:val="24"/>
                <w:szCs w:val="24"/>
              </w:rPr>
            </w:pPr>
            <w:r w:rsidRPr="001D7D3D">
              <w:rPr>
                <w:rFonts w:cstheme="minorHAnsi"/>
                <w:b/>
                <w:sz w:val="24"/>
                <w:szCs w:val="24"/>
                <w:highlight w:val="yellow"/>
              </w:rPr>
              <w:t xml:space="preserve">X </w:t>
            </w:r>
            <w:r w:rsidR="00D32C0F" w:rsidRPr="001D7D3D">
              <w:rPr>
                <w:rFonts w:cstheme="minorHAnsi"/>
                <w:b/>
                <w:sz w:val="24"/>
                <w:szCs w:val="24"/>
                <w:highlight w:val="yellow"/>
              </w:rPr>
              <w:t xml:space="preserve">Activity 4c: Foster accountability </w:t>
            </w:r>
            <w:r w:rsidR="00D32C0F" w:rsidRPr="001D7D3D">
              <w:rPr>
                <w:rFonts w:cstheme="minorHAnsi"/>
                <w:sz w:val="24"/>
                <w:szCs w:val="24"/>
                <w:highlight w:val="yellow"/>
              </w:rPr>
              <w:t>by requiring teachers to capture, analyze, and make meaning from formative assessment data produced during the delivery of the first unit</w:t>
            </w:r>
            <w:r w:rsidRPr="001D7D3D">
              <w:rPr>
                <w:rFonts w:cstheme="minorHAnsi"/>
                <w:b/>
                <w:sz w:val="24"/>
                <w:szCs w:val="24"/>
                <w:highlight w:val="yellow"/>
              </w:rPr>
              <w:t>. Teachers MUST keep student work samples. They MUST discuss findings on grade level.</w:t>
            </w:r>
            <w:r w:rsidR="00084F68">
              <w:rPr>
                <w:rFonts w:cstheme="minorHAnsi"/>
                <w:b/>
                <w:sz w:val="24"/>
                <w:szCs w:val="24"/>
              </w:rPr>
              <w:t xml:space="preserve"> (Begin Fall 2012?)</w:t>
            </w:r>
          </w:p>
          <w:p w:rsidR="001D7D3D" w:rsidRDefault="001D7D3D" w:rsidP="00046174">
            <w:pPr>
              <w:autoSpaceDE w:val="0"/>
              <w:autoSpaceDN w:val="0"/>
              <w:adjustRightInd w:val="0"/>
              <w:ind w:left="1440"/>
              <w:rPr>
                <w:rFonts w:cstheme="minorHAnsi"/>
                <w:b/>
                <w:sz w:val="24"/>
                <w:szCs w:val="24"/>
              </w:rPr>
            </w:pPr>
          </w:p>
          <w:p w:rsidR="00D32C0F" w:rsidRDefault="001D7D3D" w:rsidP="00046174">
            <w:pPr>
              <w:autoSpaceDE w:val="0"/>
              <w:autoSpaceDN w:val="0"/>
              <w:adjustRightInd w:val="0"/>
              <w:ind w:left="2160"/>
              <w:rPr>
                <w:rFonts w:cstheme="minorHAnsi"/>
                <w:sz w:val="24"/>
                <w:szCs w:val="24"/>
              </w:rPr>
            </w:pPr>
            <w:r w:rsidRPr="001D7D3D">
              <w:rPr>
                <w:rFonts w:cstheme="minorHAnsi"/>
                <w:b/>
                <w:sz w:val="24"/>
                <w:szCs w:val="24"/>
                <w:highlight w:val="yellow"/>
              </w:rPr>
              <w:t xml:space="preserve">X </w:t>
            </w:r>
            <w:r w:rsidR="00D32C0F" w:rsidRPr="001D7D3D">
              <w:rPr>
                <w:rFonts w:cstheme="minorHAnsi"/>
                <w:b/>
                <w:sz w:val="24"/>
                <w:szCs w:val="24"/>
                <w:highlight w:val="yellow"/>
              </w:rPr>
              <w:t xml:space="preserve">Evidence: </w:t>
            </w:r>
            <w:r w:rsidR="00D32C0F" w:rsidRPr="001D7D3D">
              <w:rPr>
                <w:rFonts w:cstheme="minorHAnsi"/>
                <w:sz w:val="24"/>
                <w:szCs w:val="24"/>
                <w:highlight w:val="yellow"/>
              </w:rPr>
              <w:t>data, reflections, and teacher action plans</w:t>
            </w:r>
            <w:r w:rsidR="00B54667" w:rsidRPr="001D7D3D">
              <w:rPr>
                <w:rFonts w:cstheme="minorHAnsi"/>
                <w:sz w:val="24"/>
                <w:szCs w:val="24"/>
                <w:highlight w:val="yellow"/>
              </w:rPr>
              <w:t xml:space="preserve"> that articulate planned interventions</w:t>
            </w:r>
          </w:p>
          <w:p w:rsidR="00D32C0F" w:rsidRDefault="00D32C0F" w:rsidP="00D32C0F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</w:p>
          <w:p w:rsidR="00D32C0F" w:rsidRDefault="00D32C0F" w:rsidP="00D32C0F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___Activity 4d: Prepare teachers to deliver one unit per semester </w:t>
            </w:r>
            <w:r w:rsidRPr="00D32C0F">
              <w:rPr>
                <w:rFonts w:cstheme="minorHAnsi"/>
                <w:sz w:val="24"/>
                <w:szCs w:val="24"/>
              </w:rPr>
              <w:t>by continuing the unit design initiative</w:t>
            </w:r>
            <w:r>
              <w:rPr>
                <w:rFonts w:cstheme="minorHAnsi"/>
                <w:sz w:val="24"/>
                <w:szCs w:val="24"/>
              </w:rPr>
              <w:t xml:space="preserve"> with a selected team of representatives and creating an action plan to ensure that these units are unpacked with every teacher at teach grade level.</w:t>
            </w:r>
          </w:p>
          <w:p w:rsidR="009240F1" w:rsidRDefault="00D32C0F" w:rsidP="00046174">
            <w:pPr>
              <w:autoSpaceDE w:val="0"/>
              <w:autoSpaceDN w:val="0"/>
              <w:adjustRightInd w:val="0"/>
              <w:ind w:left="14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___</w:t>
            </w:r>
            <w:r w:rsidRPr="00D32C0F">
              <w:rPr>
                <w:rFonts w:cstheme="minorHAnsi"/>
                <w:b/>
                <w:sz w:val="24"/>
                <w:szCs w:val="24"/>
              </w:rPr>
              <w:t>Evidence:</w:t>
            </w:r>
            <w:r>
              <w:rPr>
                <w:rFonts w:cstheme="minorHAnsi"/>
                <w:sz w:val="24"/>
                <w:szCs w:val="24"/>
              </w:rPr>
              <w:t xml:space="preserve"> completed units</w:t>
            </w:r>
            <w:r w:rsidR="00B54667">
              <w:rPr>
                <w:rFonts w:cstheme="minorHAnsi"/>
                <w:sz w:val="24"/>
                <w:szCs w:val="24"/>
              </w:rPr>
              <w:t>, formative assessment data, reflections, and teacher action plans that articulate planned interventions.</w:t>
            </w:r>
          </w:p>
          <w:p w:rsidR="00B54667" w:rsidRDefault="00B54667" w:rsidP="00B54667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</w:rPr>
            </w:pPr>
          </w:p>
          <w:p w:rsidR="00B54667" w:rsidRPr="00084F68" w:rsidRDefault="00B54667" w:rsidP="00B5466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highlight w:val="yellow"/>
              </w:rPr>
            </w:pPr>
            <w:r>
              <w:rPr>
                <w:rFonts w:cstheme="minorHAnsi"/>
                <w:sz w:val="24"/>
                <w:szCs w:val="24"/>
              </w:rPr>
              <w:t>___</w:t>
            </w:r>
            <w:r w:rsidR="006B3742">
              <w:rPr>
                <w:rFonts w:cstheme="minorHAnsi"/>
                <w:b/>
                <w:sz w:val="24"/>
                <w:szCs w:val="24"/>
              </w:rPr>
              <w:t>Activity 5</w:t>
            </w:r>
            <w:r w:rsidRPr="006B3742">
              <w:rPr>
                <w:rFonts w:cstheme="minorHAnsi"/>
                <w:b/>
                <w:sz w:val="24"/>
                <w:szCs w:val="24"/>
              </w:rPr>
              <w:t>: Give evidence-based feedback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084F68">
              <w:rPr>
                <w:rFonts w:cstheme="minorHAnsi"/>
                <w:sz w:val="24"/>
                <w:szCs w:val="24"/>
                <w:highlight w:val="yellow"/>
              </w:rPr>
              <w:t>on the CCLS units developed in the fall (began Summer 2011 with research-base</w:t>
            </w:r>
            <w:r w:rsidR="001D7D3D" w:rsidRPr="00084F68">
              <w:rPr>
                <w:rFonts w:cstheme="minorHAnsi"/>
                <w:sz w:val="24"/>
                <w:szCs w:val="24"/>
                <w:highlight w:val="yellow"/>
              </w:rPr>
              <w:t>d feedback t</w:t>
            </w:r>
            <w:r w:rsidR="00046174" w:rsidRPr="00084F68">
              <w:rPr>
                <w:rFonts w:cstheme="minorHAnsi"/>
                <w:sz w:val="24"/>
                <w:szCs w:val="24"/>
                <w:highlight w:val="yellow"/>
              </w:rPr>
              <w:t>o guide revisions. Will continue as we c</w:t>
            </w:r>
            <w:r w:rsidR="001D7D3D" w:rsidRPr="00084F68">
              <w:rPr>
                <w:rFonts w:cstheme="minorHAnsi"/>
                <w:sz w:val="24"/>
                <w:szCs w:val="24"/>
                <w:highlight w:val="yellow"/>
              </w:rPr>
              <w:t>apture and share teacher feedback</w:t>
            </w:r>
            <w:r w:rsidR="00046174" w:rsidRPr="00084F68">
              <w:rPr>
                <w:rFonts w:cstheme="minorHAnsi"/>
                <w:sz w:val="24"/>
                <w:szCs w:val="24"/>
                <w:highlight w:val="yellow"/>
              </w:rPr>
              <w:t xml:space="preserve"> as units are taught</w:t>
            </w:r>
            <w:r w:rsidR="001D7D3D" w:rsidRPr="00084F68">
              <w:rPr>
                <w:rFonts w:cstheme="minorHAnsi"/>
                <w:sz w:val="24"/>
                <w:szCs w:val="24"/>
                <w:highlight w:val="yellow"/>
              </w:rPr>
              <w:t xml:space="preserve">, </w:t>
            </w:r>
            <w:r w:rsidR="00046174" w:rsidRPr="00084F68">
              <w:rPr>
                <w:rFonts w:cstheme="minorHAnsi"/>
                <w:sz w:val="24"/>
                <w:szCs w:val="24"/>
                <w:highlight w:val="yellow"/>
              </w:rPr>
              <w:t>Angela will provide additional</w:t>
            </w:r>
            <w:r w:rsidR="001D7D3D" w:rsidRPr="00084F68">
              <w:rPr>
                <w:rFonts w:cstheme="minorHAnsi"/>
                <w:sz w:val="24"/>
                <w:szCs w:val="24"/>
                <w:highlight w:val="yellow"/>
              </w:rPr>
              <w:t xml:space="preserve"> </w:t>
            </w:r>
            <w:r w:rsidR="001D7D3D" w:rsidRPr="00084F68">
              <w:rPr>
                <w:rFonts w:cstheme="minorHAnsi"/>
                <w:sz w:val="24"/>
                <w:szCs w:val="24"/>
                <w:highlight w:val="yellow"/>
              </w:rPr>
              <w:lastRenderedPageBreak/>
              <w:t xml:space="preserve">feedback, and </w:t>
            </w:r>
            <w:r w:rsidR="00046174" w:rsidRPr="00084F68">
              <w:rPr>
                <w:rFonts w:cstheme="minorHAnsi"/>
                <w:sz w:val="24"/>
                <w:szCs w:val="24"/>
                <w:highlight w:val="yellow"/>
              </w:rPr>
              <w:t>the</w:t>
            </w:r>
            <w:r w:rsidR="001D7D3D" w:rsidRPr="00084F68">
              <w:rPr>
                <w:rFonts w:cstheme="minorHAnsi"/>
                <w:sz w:val="24"/>
                <w:szCs w:val="24"/>
                <w:highlight w:val="yellow"/>
              </w:rPr>
              <w:t xml:space="preserve"> second</w:t>
            </w:r>
            <w:r w:rsidR="00046174" w:rsidRPr="00084F68">
              <w:rPr>
                <w:rFonts w:cstheme="minorHAnsi"/>
                <w:sz w:val="24"/>
                <w:szCs w:val="24"/>
                <w:highlight w:val="yellow"/>
              </w:rPr>
              <w:t xml:space="preserve"> unit</w:t>
            </w:r>
            <w:r w:rsidR="001D7D3D" w:rsidRPr="00084F68">
              <w:rPr>
                <w:rFonts w:cstheme="minorHAnsi"/>
                <w:sz w:val="24"/>
                <w:szCs w:val="24"/>
                <w:highlight w:val="yellow"/>
              </w:rPr>
              <w:t xml:space="preserve"> design group</w:t>
            </w:r>
            <w:r w:rsidR="00046174" w:rsidRPr="00084F68">
              <w:rPr>
                <w:rFonts w:cstheme="minorHAnsi"/>
                <w:sz w:val="24"/>
                <w:szCs w:val="24"/>
                <w:highlight w:val="yellow"/>
              </w:rPr>
              <w:t xml:space="preserve"> will</w:t>
            </w:r>
            <w:r w:rsidR="001D7D3D" w:rsidRPr="00084F68">
              <w:rPr>
                <w:rFonts w:cstheme="minorHAnsi"/>
                <w:sz w:val="24"/>
                <w:szCs w:val="24"/>
                <w:highlight w:val="yellow"/>
              </w:rPr>
              <w:t xml:space="preserve"> peer review looking for evidence of </w:t>
            </w:r>
            <w:r w:rsidR="00046174" w:rsidRPr="00084F68">
              <w:rPr>
                <w:rFonts w:cstheme="minorHAnsi"/>
                <w:sz w:val="24"/>
                <w:szCs w:val="24"/>
                <w:highlight w:val="yellow"/>
              </w:rPr>
              <w:t xml:space="preserve">high quality unit design, high quality lesson design, and evidence of the </w:t>
            </w:r>
            <w:r w:rsidR="001D7D3D" w:rsidRPr="00084F68">
              <w:rPr>
                <w:rFonts w:cstheme="minorHAnsi"/>
                <w:sz w:val="24"/>
                <w:szCs w:val="24"/>
                <w:highlight w:val="yellow"/>
              </w:rPr>
              <w:t>six big shifts prior to designing second unit)</w:t>
            </w:r>
          </w:p>
          <w:p w:rsidR="00B54667" w:rsidRPr="00084F68" w:rsidRDefault="00B54667" w:rsidP="00B54667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  <w:highlight w:val="yellow"/>
              </w:rPr>
            </w:pPr>
            <w:r w:rsidRPr="00084F68">
              <w:rPr>
                <w:rFonts w:cstheme="minorHAnsi"/>
                <w:sz w:val="24"/>
                <w:szCs w:val="24"/>
                <w:highlight w:val="yellow"/>
              </w:rPr>
              <w:t>___</w:t>
            </w:r>
            <w:r w:rsidRPr="00084F68">
              <w:rPr>
                <w:rFonts w:cstheme="minorHAnsi"/>
                <w:b/>
                <w:sz w:val="24"/>
                <w:szCs w:val="24"/>
                <w:highlight w:val="yellow"/>
              </w:rPr>
              <w:t>Evidence:</w:t>
            </w:r>
            <w:r w:rsidRPr="00084F68">
              <w:rPr>
                <w:rFonts w:cstheme="minorHAnsi"/>
                <w:sz w:val="24"/>
                <w:szCs w:val="24"/>
                <w:highlight w:val="yellow"/>
              </w:rPr>
              <w:t xml:space="preserve"> written feedback and comparison of first and second drafts</w:t>
            </w:r>
          </w:p>
          <w:p w:rsidR="00B54667" w:rsidRPr="00084F68" w:rsidRDefault="00B54667" w:rsidP="00B54667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  <w:highlight w:val="yellow"/>
              </w:rPr>
            </w:pPr>
            <w:r w:rsidRPr="00084F68">
              <w:rPr>
                <w:rFonts w:cstheme="minorHAnsi"/>
                <w:sz w:val="24"/>
                <w:szCs w:val="24"/>
                <w:highlight w:val="yellow"/>
              </w:rPr>
              <w:t>___</w:t>
            </w:r>
            <w:r w:rsidRPr="00084F68">
              <w:rPr>
                <w:rFonts w:cstheme="minorHAnsi"/>
                <w:b/>
                <w:sz w:val="24"/>
                <w:szCs w:val="24"/>
                <w:highlight w:val="yellow"/>
              </w:rPr>
              <w:t>Evidence:</w:t>
            </w:r>
            <w:r w:rsidRPr="00084F68">
              <w:rPr>
                <w:rFonts w:cstheme="minorHAnsi"/>
                <w:sz w:val="24"/>
                <w:szCs w:val="24"/>
                <w:highlight w:val="yellow"/>
              </w:rPr>
              <w:t xml:space="preserve"> data captured relevant to </w:t>
            </w:r>
            <w:r w:rsidR="006B3742" w:rsidRPr="00084F68">
              <w:rPr>
                <w:rFonts w:cstheme="minorHAnsi"/>
                <w:sz w:val="24"/>
                <w:szCs w:val="24"/>
                <w:highlight w:val="yellow"/>
              </w:rPr>
              <w:t>implementation of unit plans, resulting student work, findings, interventions, and proposed revisions</w:t>
            </w:r>
          </w:p>
          <w:p w:rsidR="006B3742" w:rsidRDefault="006B3742" w:rsidP="00B54667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</w:rPr>
            </w:pPr>
            <w:r w:rsidRPr="00084F68">
              <w:rPr>
                <w:rFonts w:cstheme="minorHAnsi"/>
                <w:sz w:val="24"/>
                <w:szCs w:val="24"/>
                <w:highlight w:val="yellow"/>
              </w:rPr>
              <w:t>___</w:t>
            </w:r>
            <w:r w:rsidRPr="00084F68">
              <w:rPr>
                <w:rFonts w:cstheme="minorHAnsi"/>
                <w:b/>
                <w:sz w:val="24"/>
                <w:szCs w:val="24"/>
                <w:highlight w:val="yellow"/>
              </w:rPr>
              <w:t>Evidence:</w:t>
            </w:r>
            <w:r w:rsidRPr="00084F68">
              <w:rPr>
                <w:rFonts w:cstheme="minorHAnsi"/>
                <w:sz w:val="24"/>
                <w:szCs w:val="24"/>
                <w:highlight w:val="yellow"/>
              </w:rPr>
              <w:t xml:space="preserve"> revised plans</w:t>
            </w:r>
          </w:p>
          <w:p w:rsidR="00B54667" w:rsidRDefault="00B54667" w:rsidP="00B5466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  <w:p w:rsidR="006B3742" w:rsidRPr="006B3742" w:rsidRDefault="006B3742" w:rsidP="00B54667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___</w:t>
            </w:r>
            <w:r>
              <w:rPr>
                <w:rFonts w:cstheme="minorHAnsi"/>
                <w:b/>
                <w:sz w:val="24"/>
                <w:szCs w:val="24"/>
              </w:rPr>
              <w:t>Activity 6</w:t>
            </w:r>
            <w:r w:rsidRPr="006B3742">
              <w:rPr>
                <w:rFonts w:cstheme="minorHAnsi"/>
                <w:b/>
                <w:sz w:val="24"/>
                <w:szCs w:val="24"/>
              </w:rPr>
              <w:t>: Support principal</w:t>
            </w:r>
            <w:r w:rsidR="00C5156D">
              <w:rPr>
                <w:rFonts w:cstheme="minorHAnsi"/>
                <w:b/>
                <w:sz w:val="24"/>
                <w:szCs w:val="24"/>
              </w:rPr>
              <w:t>’</w:t>
            </w:r>
            <w:r w:rsidRPr="006B3742">
              <w:rPr>
                <w:rFonts w:cstheme="minorHAnsi"/>
                <w:b/>
                <w:sz w:val="24"/>
                <w:szCs w:val="24"/>
              </w:rPr>
              <w:t>s supervision and management of the CCLS units</w:t>
            </w:r>
          </w:p>
          <w:p w:rsidR="006B3742" w:rsidRDefault="006B3742" w:rsidP="006B3742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___</w:t>
            </w:r>
            <w:r w:rsidRPr="006B3742">
              <w:rPr>
                <w:rFonts w:cstheme="minorHAnsi"/>
                <w:b/>
                <w:sz w:val="24"/>
                <w:szCs w:val="24"/>
              </w:rPr>
              <w:t>Evidence:</w:t>
            </w:r>
            <w:r>
              <w:rPr>
                <w:rFonts w:cstheme="minorHAnsi"/>
                <w:sz w:val="24"/>
                <w:szCs w:val="24"/>
              </w:rPr>
              <w:t xml:space="preserve"> summary and findings reports from instructional coaching sessions, scheduled on an as-needed basis by administrators</w:t>
            </w:r>
          </w:p>
          <w:p w:rsidR="00046174" w:rsidRDefault="00046174" w:rsidP="006B3742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</w:rPr>
            </w:pPr>
          </w:p>
          <w:p w:rsidR="006B3742" w:rsidRDefault="006B3742" w:rsidP="006B3742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046174">
              <w:rPr>
                <w:rFonts w:cstheme="minorHAnsi"/>
                <w:sz w:val="24"/>
                <w:szCs w:val="24"/>
                <w:highlight w:val="yellow"/>
              </w:rPr>
              <w:t>___</w:t>
            </w:r>
            <w:r w:rsidRPr="00046174">
              <w:rPr>
                <w:rFonts w:cstheme="minorHAnsi"/>
                <w:b/>
                <w:sz w:val="24"/>
                <w:szCs w:val="24"/>
                <w:highlight w:val="yellow"/>
              </w:rPr>
              <w:t>Activity 7:</w:t>
            </w:r>
            <w:r w:rsidRPr="00046174">
              <w:rPr>
                <w:rFonts w:cstheme="minorHAnsi"/>
                <w:sz w:val="24"/>
                <w:szCs w:val="24"/>
                <w:highlight w:val="yellow"/>
              </w:rPr>
              <w:t xml:space="preserve"> </w:t>
            </w:r>
            <w:r w:rsidRPr="00046174">
              <w:rPr>
                <w:rFonts w:cstheme="minorHAnsi"/>
                <w:b/>
                <w:sz w:val="24"/>
                <w:szCs w:val="24"/>
                <w:highlight w:val="yellow"/>
              </w:rPr>
              <w:t xml:space="preserve">Provide teachers and </w:t>
            </w:r>
            <w:proofErr w:type="gramStart"/>
            <w:r w:rsidRPr="00046174">
              <w:rPr>
                <w:rFonts w:cstheme="minorHAnsi"/>
                <w:b/>
                <w:sz w:val="24"/>
                <w:szCs w:val="24"/>
                <w:highlight w:val="yellow"/>
              </w:rPr>
              <w:t>principals</w:t>
            </w:r>
            <w:proofErr w:type="gramEnd"/>
            <w:r w:rsidRPr="00046174">
              <w:rPr>
                <w:rFonts w:cstheme="minorHAnsi"/>
                <w:b/>
                <w:sz w:val="24"/>
                <w:szCs w:val="24"/>
                <w:highlight w:val="yellow"/>
              </w:rPr>
              <w:t xml:space="preserve"> time to look at student work</w:t>
            </w:r>
            <w:r w:rsidRPr="00046174">
              <w:rPr>
                <w:rFonts w:cstheme="minorHAnsi"/>
                <w:sz w:val="24"/>
                <w:szCs w:val="24"/>
                <w:highlight w:val="yellow"/>
              </w:rPr>
              <w:t xml:space="preserve"> from the CCLS units and compare it to work posted in SED provided modules during inquiry team meetings</w:t>
            </w:r>
            <w:r w:rsidR="00046174">
              <w:rPr>
                <w:rFonts w:cstheme="minorHAnsi"/>
                <w:sz w:val="24"/>
                <w:szCs w:val="24"/>
              </w:rPr>
              <w:t xml:space="preserve"> (grade level meeting or faculty meeting</w:t>
            </w:r>
            <w:r w:rsidR="00084F68">
              <w:rPr>
                <w:rFonts w:cstheme="minorHAnsi"/>
                <w:sz w:val="24"/>
                <w:szCs w:val="24"/>
              </w:rPr>
              <w:t>s beginning Fall 2012?</w:t>
            </w:r>
            <w:r w:rsidR="00046174">
              <w:rPr>
                <w:rFonts w:cstheme="minorHAnsi"/>
                <w:sz w:val="24"/>
                <w:szCs w:val="24"/>
              </w:rPr>
              <w:t>)</w:t>
            </w:r>
          </w:p>
          <w:p w:rsidR="006B3742" w:rsidRDefault="006B3742" w:rsidP="006B3742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___</w:t>
            </w:r>
            <w:r w:rsidRPr="006B3742">
              <w:rPr>
                <w:rFonts w:cstheme="minorHAnsi"/>
                <w:b/>
                <w:sz w:val="24"/>
                <w:szCs w:val="24"/>
              </w:rPr>
              <w:t>Evidence:</w:t>
            </w:r>
            <w:r>
              <w:rPr>
                <w:rFonts w:cstheme="minorHAnsi"/>
                <w:sz w:val="24"/>
                <w:szCs w:val="24"/>
              </w:rPr>
              <w:t xml:space="preserve"> summary and findings reports from meetings</w:t>
            </w:r>
          </w:p>
          <w:p w:rsidR="006B3742" w:rsidRDefault="006B3742" w:rsidP="006B3742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___</w:t>
            </w:r>
            <w:r w:rsidRPr="006B3742">
              <w:rPr>
                <w:rFonts w:cstheme="minorHAnsi"/>
                <w:b/>
                <w:sz w:val="24"/>
                <w:szCs w:val="24"/>
              </w:rPr>
              <w:t>Evidence:</w:t>
            </w:r>
            <w:r>
              <w:rPr>
                <w:rFonts w:cstheme="minorHAnsi"/>
                <w:sz w:val="24"/>
                <w:szCs w:val="24"/>
              </w:rPr>
              <w:t xml:space="preserve"> surveys comparing teacher perceptions pre/post </w:t>
            </w:r>
          </w:p>
          <w:p w:rsidR="006B3742" w:rsidRDefault="006B3742" w:rsidP="006B3742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___</w:t>
            </w:r>
            <w:r w:rsidRPr="006B3742">
              <w:rPr>
                <w:rFonts w:cstheme="minorHAnsi"/>
                <w:b/>
                <w:sz w:val="24"/>
                <w:szCs w:val="24"/>
              </w:rPr>
              <w:t>Evidence:</w:t>
            </w:r>
            <w:r>
              <w:rPr>
                <w:rFonts w:cstheme="minorHAnsi"/>
                <w:sz w:val="24"/>
                <w:szCs w:val="24"/>
              </w:rPr>
              <w:t xml:space="preserve"> annotations of intended revisions</w:t>
            </w:r>
          </w:p>
          <w:p w:rsidR="006B3742" w:rsidRDefault="006B3742" w:rsidP="006B3742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___</w:t>
            </w:r>
            <w:r w:rsidRPr="006B3742">
              <w:rPr>
                <w:rFonts w:cstheme="minorHAnsi"/>
                <w:b/>
                <w:sz w:val="24"/>
                <w:szCs w:val="24"/>
              </w:rPr>
              <w:t>Evidence:</w:t>
            </w:r>
            <w:r>
              <w:rPr>
                <w:rFonts w:cstheme="minorHAnsi"/>
                <w:sz w:val="24"/>
                <w:szCs w:val="24"/>
              </w:rPr>
              <w:t xml:space="preserve"> revised unit or lesson plans, teacher action plans with articulated interventions</w:t>
            </w:r>
          </w:p>
          <w:p w:rsidR="006B3742" w:rsidRDefault="006B3742" w:rsidP="006B3742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</w:p>
          <w:p w:rsidR="00C5156D" w:rsidRDefault="00C5156D" w:rsidP="006B3742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</w:rPr>
            </w:pPr>
          </w:p>
          <w:p w:rsidR="00084F68" w:rsidRDefault="00084F68" w:rsidP="006B3742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</w:rPr>
            </w:pPr>
          </w:p>
          <w:p w:rsidR="006B3742" w:rsidRDefault="006B3742" w:rsidP="006B3742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___Activity 8</w:t>
            </w:r>
            <w:r w:rsidRPr="006B3742">
              <w:rPr>
                <w:rFonts w:cstheme="minorHAnsi"/>
                <w:b/>
                <w:sz w:val="24"/>
                <w:szCs w:val="24"/>
              </w:rPr>
              <w:t>: Professional development</w:t>
            </w:r>
            <w:r>
              <w:rPr>
                <w:rFonts w:cstheme="minorHAnsi"/>
                <w:sz w:val="24"/>
                <w:szCs w:val="24"/>
              </w:rPr>
              <w:t xml:space="preserve"> in response to needs identified fall 2011</w:t>
            </w:r>
          </w:p>
          <w:p w:rsidR="006B3742" w:rsidRDefault="006B3742" w:rsidP="006B3742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</w:rPr>
            </w:pPr>
            <w:r w:rsidRPr="00084F68">
              <w:rPr>
                <w:rFonts w:cstheme="minorHAnsi"/>
                <w:b/>
                <w:sz w:val="24"/>
                <w:szCs w:val="24"/>
              </w:rPr>
              <w:t>___Evidence: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084F68">
              <w:rPr>
                <w:rFonts w:cstheme="minorHAnsi"/>
                <w:sz w:val="24"/>
                <w:szCs w:val="24"/>
              </w:rPr>
              <w:t>Instructional Coaching relevant to the 6 Big Shifts, scheduled K-6 for spring 2012</w:t>
            </w:r>
          </w:p>
          <w:p w:rsidR="006B3742" w:rsidRDefault="006B3742" w:rsidP="006B3742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  <w:p w:rsidR="006B3742" w:rsidRPr="00084F68" w:rsidRDefault="006B3742" w:rsidP="006B3742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highlight w:val="yellow"/>
              </w:rPr>
            </w:pPr>
            <w:r w:rsidRPr="00084F68">
              <w:rPr>
                <w:rFonts w:cstheme="minorHAnsi"/>
                <w:sz w:val="24"/>
                <w:szCs w:val="24"/>
                <w:highlight w:val="yellow"/>
              </w:rPr>
              <w:t>___</w:t>
            </w:r>
            <w:r w:rsidRPr="00084F68">
              <w:rPr>
                <w:rFonts w:cstheme="minorHAnsi"/>
                <w:b/>
                <w:sz w:val="24"/>
                <w:szCs w:val="24"/>
                <w:highlight w:val="yellow"/>
              </w:rPr>
              <w:t xml:space="preserve">Activity 9: </w:t>
            </w:r>
            <w:r w:rsidR="00D937F7" w:rsidRPr="00084F68">
              <w:rPr>
                <w:rFonts w:cstheme="minorHAnsi"/>
                <w:b/>
                <w:sz w:val="24"/>
                <w:szCs w:val="24"/>
                <w:highlight w:val="yellow"/>
              </w:rPr>
              <w:t>Progress monitoring</w:t>
            </w:r>
            <w:r w:rsidR="00D937F7" w:rsidRPr="00084F68">
              <w:rPr>
                <w:rFonts w:cstheme="minorHAnsi"/>
                <w:sz w:val="24"/>
                <w:szCs w:val="24"/>
                <w:highlight w:val="yellow"/>
              </w:rPr>
              <w:t xml:space="preserve"> with identified leadership team, inclusive of cross-role representation</w:t>
            </w:r>
          </w:p>
          <w:p w:rsidR="00D937F7" w:rsidRPr="00B54667" w:rsidRDefault="00D937F7" w:rsidP="00D937F7">
            <w:pPr>
              <w:autoSpaceDE w:val="0"/>
              <w:autoSpaceDN w:val="0"/>
              <w:adjustRightInd w:val="0"/>
              <w:ind w:left="720"/>
              <w:rPr>
                <w:rFonts w:cstheme="minorHAnsi"/>
                <w:sz w:val="24"/>
                <w:szCs w:val="24"/>
              </w:rPr>
            </w:pPr>
            <w:r w:rsidRPr="00084F68">
              <w:rPr>
                <w:rFonts w:cstheme="minorHAnsi"/>
                <w:sz w:val="24"/>
                <w:szCs w:val="24"/>
                <w:highlight w:val="yellow"/>
              </w:rPr>
              <w:t>___Evidence: summary and findings reports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</w:tbl>
    <w:p w:rsidR="00AD64E5" w:rsidRDefault="00AD64E5" w:rsidP="00AD64E5">
      <w:pPr>
        <w:spacing w:after="0"/>
        <w:jc w:val="center"/>
        <w:rPr>
          <w:b/>
          <w:sz w:val="48"/>
          <w:szCs w:val="48"/>
        </w:rPr>
      </w:pPr>
    </w:p>
    <w:p w:rsidR="00B54667" w:rsidRPr="00D937F7" w:rsidRDefault="00B54667" w:rsidP="00AD64E5">
      <w:pPr>
        <w:spacing w:after="0"/>
        <w:jc w:val="center"/>
        <w:rPr>
          <w:b/>
          <w:sz w:val="40"/>
          <w:szCs w:val="40"/>
        </w:rPr>
      </w:pPr>
    </w:p>
    <w:sectPr w:rsidR="00B54667" w:rsidRPr="00D937F7" w:rsidSect="00AD64E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D7933"/>
    <w:multiLevelType w:val="hybridMultilevel"/>
    <w:tmpl w:val="12582A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55F0251"/>
    <w:multiLevelType w:val="hybridMultilevel"/>
    <w:tmpl w:val="64D81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E5"/>
    <w:rsid w:val="00046174"/>
    <w:rsid w:val="00084F68"/>
    <w:rsid w:val="00122F0F"/>
    <w:rsid w:val="001D7D3D"/>
    <w:rsid w:val="005251E7"/>
    <w:rsid w:val="005C333A"/>
    <w:rsid w:val="00616CBE"/>
    <w:rsid w:val="006B3742"/>
    <w:rsid w:val="0080067D"/>
    <w:rsid w:val="00801B96"/>
    <w:rsid w:val="009240F1"/>
    <w:rsid w:val="009D388C"/>
    <w:rsid w:val="00AD64E5"/>
    <w:rsid w:val="00B54667"/>
    <w:rsid w:val="00B63100"/>
    <w:rsid w:val="00C5156D"/>
    <w:rsid w:val="00C77098"/>
    <w:rsid w:val="00D32C0F"/>
    <w:rsid w:val="00D9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6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C33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3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8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6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C33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3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8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2</cp:revision>
  <cp:lastPrinted>2011-09-27T13:01:00Z</cp:lastPrinted>
  <dcterms:created xsi:type="dcterms:W3CDTF">2011-12-28T15:54:00Z</dcterms:created>
  <dcterms:modified xsi:type="dcterms:W3CDTF">2011-12-28T15:54:00Z</dcterms:modified>
</cp:coreProperties>
</file>